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62B6D" w14:textId="77777777" w:rsidR="00BD5765" w:rsidRPr="0007228B" w:rsidRDefault="00BD5765" w:rsidP="00D55A63">
      <w:pPr>
        <w:rPr>
          <w:rFonts w:cs="Arial"/>
          <w:szCs w:val="22"/>
        </w:rPr>
      </w:pPr>
    </w:p>
    <w:tbl>
      <w:tblPr>
        <w:tblStyle w:val="Tabellrutenet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2438"/>
        <w:gridCol w:w="2233"/>
        <w:gridCol w:w="2272"/>
      </w:tblGrid>
      <w:tr w:rsidR="00BD5765" w:rsidRPr="00BD5765" w14:paraId="03C1C63B" w14:textId="77777777" w:rsidTr="00196D7F">
        <w:trPr/>
        <w:tc>
          <w:tcPr>
            <w:tcW w:w="6798" w:type="dxa"/>
            <w:gridSpan w:val="3"/>
          </w:tcPr>
          <w:p w14:paraId="23BEDD22" w14:textId="4CF740ED" w:rsidR="00BD5765" w:rsidRPr="00BD5765" w:rsidRDefault="00992B05" w:rsidP="00BD5765">
            <w:pPr>
              <w:rPr>
                <w:rFonts w:cs="Arial"/>
                <w:szCs w:val="22"/>
              </w:rPr>
            </w:pPr>
            <w:sdt>
              <w:sdtPr>
                <w:rPr>
                  <w:rFonts w:cs="Arial"/>
                  <w:szCs w:val="22"/>
                </w:rPr>
                <w:alias w:val="Sdm_AMNavn"/>
                <w:tag w:val="Sdm_AMNavn"/>
                <w:id w:val="36745875"/>
                <w:dataBinding w:xpath="/document/body/Sdm_AMNavn" w:storeItemID="{9F206475-F597-44C5-A4CC-06923FCACA63}"/>
                <w:text/>
              </w:sdtPr>
              <w:sdtEndPr/>
              <w:sdtContent>
                <w:bookmarkStart w:id="0" w:name="Sdm_AMNavn"/>
                <w:r w:rsidR="00733D52">
                  <w:rPr>
                    <w:rFonts w:cs="Arial"/>
                    <w:szCs w:val="22"/>
                  </w:rPr>
                  <w:t>Delta Narvik</w:t>
                </w:r>
              </w:sdtContent>
            </w:sdt>
            <w:bookmarkEnd w:id="0"/>
          </w:p>
          <w:p w14:paraId="6C3634F8" w14:textId="6028F690" w:rsidR="00BD5765" w:rsidRPr="00BD5765" w:rsidRDefault="00992B05" w:rsidP="00BD5765">
            <w:pPr>
              <w:rPr>
                <w:rFonts w:cs="Arial"/>
                <w:szCs w:val="22"/>
                <w:vanish/>
              </w:rPr>
            </w:pPr>
            <w:sdt>
              <w:sdtPr>
                <w:rPr>
                  <w:rFonts w:cs="Arial"/>
                  <w:szCs w:val="22"/>
                  <w:vanish/>
                </w:rPr>
                <w:alias w:val="Sdm_Att"/>
                <w:tag w:val="Sdm_Att"/>
                <w:id w:val="19995630"/>
                <w:dataBinding w:xpath="/document/body/Sdm_Att" w:storeItemID="{9F206475-F597-44C5-A4CC-06923FCACA63}"/>
                <w:text/>
              </w:sdtPr>
              <w:sdtEndPr/>
              <w:sdtContent>
                <w:bookmarkStart w:id="1" w:name="Sdm_Att"/>
                <w:r w:rsidR="00281524">
                  <w:rPr>
                    <w:rFonts w:cs="Arial"/>
                    <w:szCs w:val="22"/>
                    <w:vanish/>
                  </w:rPr>
                  <w:t xml:space="preserve"> </w:t>
                </w:r>
              </w:sdtContent>
            </w:sdt>
            <w:bookmarkEnd w:id="1"/>
          </w:p>
          <w:p w14:paraId="769B0334" w14:textId="0C7A4C57" w:rsidR="00BD5765" w:rsidRPr="00BD5765" w:rsidRDefault="00992B05" w:rsidP="00BD5765">
            <w:pPr>
              <w:rPr>
                <w:rFonts w:cs="Arial"/>
                <w:szCs w:val="22"/>
              </w:rPr>
            </w:pPr>
            <w:sdt>
              <w:sdtPr>
                <w:rPr>
                  <w:rFonts w:cs="Arial"/>
                  <w:szCs w:val="22"/>
                </w:rPr>
                <w:alias w:val="Sdm_AMAdr"/>
                <w:tag w:val="Sdm_AMAdr"/>
                <w:id w:val="81995340"/>
                <w:dataBinding w:xpath="/document/body/Sdm_AMAdr" w:storeItemID="{9F206475-F597-44C5-A4CC-06923FCACA63}"/>
                <w:text/>
              </w:sdtPr>
              <w:sdtEndPr/>
              <w:sdtContent>
                <w:bookmarkStart w:id="2" w:name="Sdm_AMAdr"/>
                <w:r w:rsidR="00733D52">
                  <w:rPr>
                    <w:rFonts w:cs="Arial"/>
                    <w:szCs w:val="22"/>
                  </w:rPr>
                  <w:t>c/o Narvik kommune, Postboks 64</w:t>
                </w:r>
              </w:sdtContent>
            </w:sdt>
            <w:bookmarkEnd w:id="2"/>
          </w:p>
          <w:p w14:paraId="33D6DE7F" w14:textId="409EA63B" w:rsidR="00BD5765" w:rsidRPr="00BD5765" w:rsidRDefault="00992B05" w:rsidP="00BD5765">
            <w:pPr>
              <w:rPr>
                <w:rFonts w:cs="Arial"/>
                <w:szCs w:val="22"/>
              </w:rPr>
            </w:pPr>
            <w:sdt>
              <w:sdtPr>
                <w:rPr>
                  <w:rFonts w:cs="Arial"/>
                  <w:szCs w:val="22"/>
                </w:rPr>
                <w:alias w:val="Sdm_AMPostNr"/>
                <w:tag w:val="Sdm_AMPostNr"/>
                <w:id w:val="10151657"/>
                <w:dataBinding w:xpath="/document/body/Sdm_AMPostNr" w:storeItemID="{9F206475-F597-44C5-A4CC-06923FCACA63}"/>
                <w:text/>
              </w:sdtPr>
              <w:sdtEndPr/>
              <w:sdtContent>
                <w:bookmarkStart w:id="3" w:name="Sdm_AMPostNr"/>
                <w:r w:rsidR="00281524">
                  <w:rPr>
                    <w:rFonts w:cs="Arial"/>
                    <w:szCs w:val="22"/>
                  </w:rPr>
                  <w:t>8501</w:t>
                </w:r>
              </w:sdtContent>
            </w:sdt>
            <w:bookmarkEnd w:id="3"/>
            <w:r w:rsidR="00BD5765" w:rsidRPr="00BD5765">
              <w:rPr>
                <w:rFonts w:cs="Arial"/>
                <w:szCs w:val="22"/>
              </w:rPr>
              <w:t xml:space="preserve"> </w:t>
            </w:r>
            <w:sdt>
              <w:sdtPr>
                <w:rPr>
                  <w:rFonts w:cs="Arial"/>
                  <w:szCs w:val="22"/>
                </w:rPr>
                <w:alias w:val="Sdm_AMPoststed"/>
                <w:tag w:val="Sdm_AMPoststed"/>
                <w:id w:val="61444342"/>
                <w:dataBinding w:xpath="/document/body/Sdm_AMPoststed" w:storeItemID="{9F206475-F597-44C5-A4CC-06923FCACA63}"/>
                <w:text/>
              </w:sdtPr>
              <w:sdtEndPr/>
              <w:sdtContent>
                <w:bookmarkStart w:id="4" w:name="Sdm_AMPoststed"/>
                <w:r w:rsidR="00281524">
                  <w:rPr>
                    <w:rFonts w:cs="Arial"/>
                    <w:szCs w:val="22"/>
                  </w:rPr>
                  <w:t>NARVIK</w:t>
                </w:r>
              </w:sdtContent>
            </w:sdt>
            <w:bookmarkEnd w:id="4"/>
          </w:p>
          <w:p w14:paraId="55228AAC" w14:textId="77777777" w:rsidR="00BD5765" w:rsidRPr="00BD5765" w:rsidRDefault="00BD5765" w:rsidP="00BD5765">
            <w:pPr>
              <w:rPr>
                <w:rFonts w:cs="Arial"/>
                <w:szCs w:val="22"/>
              </w:rPr>
            </w:pPr>
          </w:p>
        </w:tc>
        <w:tc>
          <w:tcPr>
            <w:tcW w:w="2272" w:type="dxa"/>
            <w:hideMark/>
          </w:tcPr>
          <w:p w14:paraId="292ECED7" w14:textId="78B3ED08" w:rsidR="00BD5765" w:rsidRPr="00BD5765" w:rsidRDefault="00992B05" w:rsidP="00BD5765">
            <w:pPr>
              <w:rPr>
                <w:rFonts w:cs="Arial"/>
                <w:szCs w:val="22"/>
                <w:vanish/>
              </w:rPr>
            </w:pPr>
            <w:sdt>
              <w:sdtPr>
                <w:rPr>
                  <w:rFonts w:cs="Arial"/>
                  <w:szCs w:val="22"/>
                  <w:vanish/>
                </w:rPr>
                <w:alias w:val="Sgr_Beskrivelse"/>
                <w:tag w:val="Sgr_Beskrivelse"/>
                <w:id w:val="289304736"/>
                <w:dataBinding w:xpath="/document/body/Sgr_Beskrivelse" w:storeItemID="{9F206475-F597-44C5-A4CC-06923FCACA63}"/>
                <w:text/>
              </w:sdtPr>
              <w:sdtEndPr/>
              <w:sdtContent>
                <w:bookmarkStart w:id="5" w:name="Sgr_Beskrivelse"/>
                <w:r>
                  <w:rPr>
                    <w:rFonts w:cs="Arial"/>
                    <w:szCs w:val="22"/>
                    <w:vanish/>
                  </w:rPr>
                  <w:t xml:space="preserve"> </w:t>
                </w:r>
              </w:sdtContent>
            </w:sdt>
            <w:bookmarkEnd w:id="5"/>
            <w:r w:rsidR="00BD5765" w:rsidRPr="00BD5765">
              <w:rPr>
                <w:rFonts w:cs="Arial"/>
                <w:szCs w:val="22"/>
                <w:vanish/>
              </w:rPr>
              <w:t xml:space="preserve"> </w:t>
            </w:r>
            <w:sdt>
              <w:sdtPr>
                <w:rPr>
                  <w:rFonts w:cs="Arial"/>
                  <w:szCs w:val="22"/>
                  <w:vanish/>
                </w:rPr>
                <w:alias w:val="Spg_paragrafID"/>
                <w:tag w:val="Spg_paragrafID"/>
                <w:id w:val="26975703"/>
                <w:dataBinding w:xpath="/document/body/Spg_paragrafID" w:storeItemID="{9F206475-F597-44C5-A4CC-06923FCACA63}"/>
                <w:text/>
              </w:sdtPr>
              <w:sdtEndPr/>
              <w:sdtContent>
                <w:bookmarkStart w:id="6" w:name="Spg_paragrafID"/>
                <w:r>
                  <w:rPr>
                    <w:rFonts w:cs="Arial"/>
                    <w:szCs w:val="22"/>
                    <w:vanish/>
                  </w:rPr>
                  <w:t xml:space="preserve"> </w:t>
                </w:r>
              </w:sdtContent>
            </w:sdt>
            <w:bookmarkEnd w:id="6"/>
          </w:p>
        </w:tc>
      </w:tr>
      <w:tr w:rsidR="00BD5765" w:rsidRPr="00BD5765" w14:paraId="14778960" w14:textId="77777777" w:rsidTr="00196D7F">
        <w:tc>
          <w:tcPr>
            <w:tcW w:w="2127" w:type="dxa"/>
          </w:tcPr>
          <w:p w14:paraId="3BDE7AC8" w14:textId="77777777" w:rsidR="00BD5765" w:rsidRPr="00BD5765" w:rsidRDefault="00BD5765" w:rsidP="00BD5765">
            <w:pPr>
              <w:rPr>
                <w:rFonts w:cs="Arial"/>
                <w:szCs w:val="22"/>
              </w:rPr>
            </w:pPr>
          </w:p>
        </w:tc>
        <w:tc>
          <w:tcPr>
            <w:tcW w:w="2438" w:type="dxa"/>
          </w:tcPr>
          <w:p w14:paraId="61193115" w14:textId="77777777" w:rsidR="00BD5765" w:rsidRPr="00BD5765" w:rsidRDefault="00BD5765" w:rsidP="00BD5765">
            <w:pPr>
              <w:rPr>
                <w:rFonts w:cs="Arial"/>
                <w:szCs w:val="22"/>
              </w:rPr>
            </w:pPr>
          </w:p>
        </w:tc>
        <w:tc>
          <w:tcPr>
            <w:tcW w:w="2233" w:type="dxa"/>
          </w:tcPr>
          <w:p w14:paraId="1E7CD816" w14:textId="77777777" w:rsidR="00BD5765" w:rsidRPr="00BD5765" w:rsidRDefault="00BD5765" w:rsidP="00BD5765">
            <w:pPr>
              <w:rPr>
                <w:rFonts w:cs="Arial"/>
                <w:szCs w:val="22"/>
              </w:rPr>
            </w:pPr>
          </w:p>
        </w:tc>
        <w:tc>
          <w:tcPr>
            <w:tcW w:w="2272" w:type="dxa"/>
          </w:tcPr>
          <w:p w14:paraId="367A7539" w14:textId="77777777" w:rsidR="00BD5765" w:rsidRPr="00BD5765" w:rsidRDefault="00BD5765" w:rsidP="00BD5765">
            <w:pPr>
              <w:rPr>
                <w:rFonts w:cs="Arial"/>
                <w:szCs w:val="22"/>
              </w:rPr>
            </w:pPr>
          </w:p>
          <w:p w14:paraId="12EFCC26" w14:textId="77777777" w:rsidR="00BD5765" w:rsidRPr="00BD5765" w:rsidRDefault="00BD5765" w:rsidP="00BD5765">
            <w:pPr>
              <w:rPr>
                <w:rFonts w:cs="Arial"/>
                <w:szCs w:val="22"/>
              </w:rPr>
            </w:pPr>
          </w:p>
        </w:tc>
      </w:tr>
      <w:tr w:rsidR="00BD5765" w:rsidRPr="0015293E" w14:paraId="4503BEA2" w14:textId="77777777" w:rsidTr="00196D7F">
        <w:trPr>
          <w:trHeight w:val="213"/>
        </w:trPr>
        <w:tc>
          <w:tcPr>
            <w:tcW w:w="2127" w:type="dxa"/>
            <w:vAlign w:val="center"/>
            <w:hideMark/>
          </w:tcPr>
          <w:p w14:paraId="48DDEADC" w14:textId="77777777" w:rsidR="00BD5765" w:rsidRPr="0015293E" w:rsidRDefault="00BD5765" w:rsidP="00BD5765">
            <w:pPr>
              <w:rPr>
                <w:rFonts w:cs="Arial"/>
                <w:b/>
                <w:bCs/>
                <w:sz w:val="18"/>
                <w:szCs w:val="18"/>
              </w:rPr>
            </w:pPr>
            <w:r w:rsidRPr="0015293E">
              <w:rPr>
                <w:rFonts w:cs="Arial"/>
                <w:b/>
                <w:bCs/>
                <w:sz w:val="18"/>
                <w:szCs w:val="18"/>
              </w:rPr>
              <w:t>Deres ref.:</w:t>
            </w:r>
          </w:p>
        </w:tc>
        <w:tc>
          <w:tcPr>
            <w:tcW w:w="2438" w:type="dxa"/>
            <w:vAlign w:val="center"/>
            <w:hideMark/>
          </w:tcPr>
          <w:p w14:paraId="0487E29A" w14:textId="77777777" w:rsidR="00BD5765" w:rsidRPr="0015293E" w:rsidRDefault="00BD5765" w:rsidP="00BD5765">
            <w:pPr>
              <w:rPr>
                <w:rFonts w:cs="Arial"/>
                <w:b/>
                <w:bCs/>
                <w:sz w:val="18"/>
                <w:szCs w:val="18"/>
              </w:rPr>
            </w:pPr>
            <w:r w:rsidRPr="0015293E">
              <w:rPr>
                <w:rFonts w:cs="Arial"/>
                <w:b/>
                <w:bCs/>
                <w:sz w:val="18"/>
                <w:szCs w:val="18"/>
              </w:rPr>
              <w:t xml:space="preserve">Vår ref.: </w:t>
            </w:r>
          </w:p>
        </w:tc>
        <w:tc>
          <w:tcPr>
            <w:tcW w:w="2233" w:type="dxa"/>
            <w:vAlign w:val="center"/>
            <w:hideMark/>
          </w:tcPr>
          <w:p w14:paraId="6C0CD7E7" w14:textId="77777777" w:rsidR="00BD5765" w:rsidRPr="0015293E" w:rsidRDefault="00BD5765" w:rsidP="00BD5765">
            <w:pPr>
              <w:rPr>
                <w:rFonts w:cs="Arial"/>
                <w:b/>
                <w:bCs/>
                <w:sz w:val="18"/>
                <w:szCs w:val="18"/>
              </w:rPr>
            </w:pPr>
            <w:r w:rsidRPr="0015293E">
              <w:rPr>
                <w:rFonts w:cs="Arial"/>
                <w:b/>
                <w:bCs/>
                <w:sz w:val="18"/>
                <w:szCs w:val="18"/>
              </w:rPr>
              <w:t>Saksbehandler:</w:t>
            </w:r>
          </w:p>
        </w:tc>
        <w:tc>
          <w:tcPr>
            <w:tcW w:w="2272" w:type="dxa"/>
            <w:vAlign w:val="center"/>
            <w:hideMark/>
          </w:tcPr>
          <w:p w14:paraId="43C3AE55" w14:textId="77777777" w:rsidR="00BD5765" w:rsidRPr="0015293E" w:rsidRDefault="00BD5765" w:rsidP="00BD5765">
            <w:pPr>
              <w:rPr>
                <w:rFonts w:cs="Arial"/>
                <w:b/>
                <w:bCs/>
                <w:sz w:val="18"/>
                <w:szCs w:val="18"/>
              </w:rPr>
            </w:pPr>
            <w:r w:rsidRPr="0015293E">
              <w:rPr>
                <w:rFonts w:cs="Arial"/>
                <w:b/>
                <w:bCs/>
                <w:sz w:val="18"/>
                <w:szCs w:val="18"/>
              </w:rPr>
              <w:t>Dato:</w:t>
            </w:r>
          </w:p>
        </w:tc>
      </w:tr>
      <w:tr w:rsidR="00BD5765" w:rsidRPr="0015293E" w14:paraId="17E2692E" w14:textId="77777777" w:rsidTr="00196D7F">
        <w:trPr/>
        <w:tc>
          <w:tcPr>
            <w:tcW w:w="2127" w:type="dxa"/>
            <w:hideMark/>
          </w:tcPr>
          <w:p w14:paraId="3BB518D4" w14:textId="1EA2BD91" w:rsidR="00BD5765" w:rsidRPr="0015293E" w:rsidRDefault="00992B05" w:rsidP="00BD5765">
            <w:pPr>
              <w:rPr>
                <w:rFonts w:cs="Arial"/>
                <w:sz w:val="18"/>
                <w:szCs w:val="18"/>
                <w:vanish/>
              </w:rPr>
            </w:pPr>
            <w:sdt>
              <w:sdtPr>
                <w:rPr>
                  <w:rFonts w:cs="Arial"/>
                  <w:sz w:val="18"/>
                  <w:szCs w:val="18"/>
                  <w:vanish/>
                </w:rPr>
                <w:alias w:val="Sdm_AMReferanse"/>
                <w:tag w:val="Sdm_AMReferanse"/>
                <w:id w:val="-64648186"/>
                <w:placeholder>
                  <w:docPart w:val="741585786FC84FACA870D9036C00C89C"/>
                </w:placeholder>
                <w:temporary/>
                <w:dataBinding w:xpath="/document/body/Sdm_AMReferanse" w:storeItemID="{9F206475-F597-44C5-A4CC-06923FCACA63}"/>
                <w:text/>
              </w:sdtPr>
              <w:sdtEndPr/>
              <w:sdtContent>
                <w:bookmarkStart w:id="7" w:name="Sdm_AMReferanse"/>
                <w:r>
                  <w:rPr>
                    <w:rFonts w:cs="Arial"/>
                    <w:sz w:val="18"/>
                    <w:szCs w:val="18"/>
                    <w:vanish/>
                  </w:rPr>
                  <w:t xml:space="preserve"> </w:t>
                </w:r>
              </w:sdtContent>
            </w:sdt>
            <w:bookmarkEnd w:id="7"/>
          </w:p>
        </w:tc>
        <w:tc>
          <w:tcPr>
            <w:tcW w:w="2438" w:type="dxa"/>
            <w:hideMark/>
          </w:tcPr>
          <w:p w14:paraId="2D865DE6" w14:textId="7D34B389" w:rsidR="00BD5765" w:rsidRPr="0015293E" w:rsidRDefault="00992B05" w:rsidP="00BD5765">
            <w:pPr>
              <w:rPr>
                <w:rFonts w:cs="Arial"/>
                <w:sz w:val="18"/>
                <w:szCs w:val="18"/>
              </w:rPr>
            </w:pPr>
            <w:sdt>
              <w:sdtPr>
                <w:rPr>
                  <w:sz w:val="18"/>
                  <w:szCs w:val="18"/>
                </w:rPr>
                <w:alias w:val="Sas_ArkivSakID"/>
                <w:tag w:val="Sas_ArkivSakID"/>
                <w:id w:val="-1721053705"/>
                <w:dataBinding w:xpath="/document/body/Sas_ArkivSakID" w:storeItemID="{9F206475-F597-44C5-A4CC-06923FCACA63}"/>
                <w:text/>
              </w:sdtPr>
              <w:sdtEndPr/>
              <w:sdtContent>
                <w:bookmarkStart w:id="8" w:name="Sas_ArkivSakID"/>
                <w:r w:rsidR="00294907">
                  <w:rPr>
                    <w:sz w:val="18"/>
                    <w:szCs w:val="18"/>
                  </w:rPr>
                  <w:t>25/1909</w:t>
                </w:r>
              </w:sdtContent>
            </w:sdt>
            <w:bookmarkEnd w:id="8"/>
            <w:r w:rsidR="00294907">
              <w:rPr>
                <w:sz w:val="18"/>
                <w:szCs w:val="18"/>
              </w:rPr>
              <w:t xml:space="preserve"> - </w:t>
            </w:r>
            <w:sdt>
              <w:sdtPr>
                <w:rPr>
                  <w:sz w:val="18"/>
                  <w:szCs w:val="18"/>
                </w:rPr>
                <w:alias w:val="Sdo_DokNr"/>
                <w:tag w:val="Sdo_DokNr"/>
                <w:id w:val="-1927569802"/>
                <w:placeholder>
                  <w:docPart w:val="6594EFFD8B01448CBA9ED7319C008E30"/>
                </w:placeholder>
                <w:dataBinding w:xpath="/document/body/Sdo_DokNr" w:storeItemID="{9F206475-F597-44C5-A4CC-06923FCACA63}"/>
                <w:text/>
              </w:sdtPr>
              <w:sdtEndPr/>
              <w:sdtContent>
                <w:bookmarkStart w:id="9" w:name="Sdo_DokNr"/>
                <w:r w:rsidR="00365F25">
                  <w:rPr>
                    <w:sz w:val="18"/>
                    <w:szCs w:val="18"/>
                  </w:rPr>
                  <w:t>1</w:t>
                </w:r>
              </w:sdtContent>
            </w:sdt>
            <w:bookmarkEnd w:id="9"/>
            <w:r w:rsidR="00294907">
              <w:rPr>
                <w:sz w:val="18"/>
                <w:szCs w:val="18"/>
              </w:rPr>
              <w:t xml:space="preserve"> - </w:t>
            </w:r>
            <w:sdt>
              <w:sdtPr>
                <w:rPr>
                  <w:sz w:val="18"/>
                  <w:szCs w:val="18"/>
                </w:rPr>
                <w:alias w:val="Gid_GidKode"/>
                <w:tag w:val="Gid_GidKode"/>
                <w:id w:val="98068347"/>
                <w:dataBinding w:xpath="/document/body/Gid_GidKode" w:storeItemID="{9F206475-F597-44C5-A4CC-06923FCACA63}"/>
                <w:text/>
              </w:sdtPr>
              <w:sdtEndPr/>
              <w:sdtContent>
                <w:bookmarkStart w:id="10" w:name="Gid_GidKode"/>
                <w:r w:rsidR="00294907">
                  <w:rPr>
                    <w:sz w:val="18"/>
                    <w:szCs w:val="18"/>
                  </w:rPr>
                  <w:t>MIMO</w:t>
                </w:r>
              </w:sdtContent>
            </w:sdt>
            <w:bookmarkEnd w:id="10"/>
            <w:r w:rsidR="00294907">
              <w:rPr>
                <w:sz w:val="18"/>
                <w:szCs w:val="18"/>
              </w:rPr>
              <w:t xml:space="preserve"> </w:t>
            </w:r>
            <w:sdt>
              <w:sdtPr>
                <w:rPr>
                  <w:sz w:val="18"/>
                  <w:szCs w:val="18"/>
                </w:rPr>
                <w:alias w:val="Sdo_DokIDKort"/>
                <w:tag w:val="Sdo_DokIDKort"/>
                <w:id w:val="94166264"/>
                <w:dataBinding w:xpath="/document/body/Sdo_DokIDKort" w:storeItemID="{9F206475-F597-44C5-A4CC-06923FCACA63}"/>
                <w:text/>
              </w:sdtPr>
              <w:sdtEndPr/>
              <w:sdtContent>
                <w:bookmarkStart w:id="11" w:name="Sdo_DokIDKort"/>
                <w:r w:rsidR="00294907">
                  <w:rPr>
                    <w:sz w:val="18"/>
                    <w:szCs w:val="18"/>
                  </w:rPr>
                  <w:t>25/14510</w:t>
                </w:r>
              </w:sdtContent>
            </w:sdt>
            <w:bookmarkEnd w:id="11"/>
          </w:p>
        </w:tc>
        <w:tc>
          <w:tcPr>
            <w:tcW w:w="2233" w:type="dxa"/>
            <w:hideMark/>
          </w:tcPr>
          <w:p w14:paraId="16CD1514" w14:textId="77777777" w:rsidR="00BD5765" w:rsidRPr="0015293E" w:rsidRDefault="00992B05" w:rsidP="00BD5765">
            <w:pPr>
              <w:rPr>
                <w:rFonts w:cs="Arial"/>
                <w:sz w:val="18"/>
                <w:szCs w:val="18"/>
              </w:rPr>
            </w:pPr>
            <w:sdt>
              <w:sdtPr>
                <w:rPr>
                  <w:rFonts w:cs="Arial"/>
                  <w:sz w:val="18"/>
                  <w:szCs w:val="18"/>
                </w:rPr>
                <w:alias w:val="Sbr_Navn"/>
                <w:tag w:val="Sbr_Navn"/>
                <w:id w:val="77665780"/>
                <w:dataBinding w:xpath="/document/body/Sbr_Navn" w:storeItemID="{9F206475-F597-44C5-A4CC-06923FCACA63}"/>
                <w:text/>
              </w:sdtPr>
              <w:sdtEndPr/>
              <w:sdtContent>
                <w:bookmarkStart w:id="12" w:name="Sbr_Navn"/>
                <w:r w:rsidR="00BD5765" w:rsidRPr="0015293E">
                  <w:rPr>
                    <w:rFonts w:cs="Arial"/>
                    <w:sz w:val="18"/>
                    <w:szCs w:val="18"/>
                  </w:rPr>
                  <w:t>Michael James Morgan</w:t>
                </w:r>
              </w:sdtContent>
            </w:sdt>
            <w:bookmarkEnd w:id="12"/>
          </w:p>
          <w:p w14:paraId="54AE4F8B" w14:textId="20BBB097" w:rsidR="00BD5765" w:rsidRPr="0015293E" w:rsidRDefault="00992B05" w:rsidP="00BD5765">
            <w:pPr>
              <w:rPr>
                <w:rFonts w:cs="Arial"/>
                <w:sz w:val="18"/>
                <w:szCs w:val="18"/>
                <w:vanish/>
              </w:rPr>
            </w:pPr>
            <w:sdt>
              <w:sdtPr>
                <w:rPr>
                  <w:rFonts w:cs="Arial"/>
                  <w:sz w:val="18"/>
                  <w:szCs w:val="18"/>
                  <w:vanish/>
                </w:rPr>
                <w:alias w:val="Sbr_Tlf"/>
                <w:tag w:val="Sbr_Tlf"/>
                <w:id w:val="36011336"/>
                <w:temporary/>
                <w:dataBinding w:xpath="/document/body/Sbr_Tlf" w:storeItemID="{9F206475-F597-44C5-A4CC-06923FCACA63}"/>
                <w:text/>
              </w:sdtPr>
              <w:sdtEndPr/>
              <w:sdtContent>
                <w:bookmarkStart w:id="13" w:name="Sbr_Tlf"/>
                <w:r>
                  <w:rPr>
                    <w:rFonts w:cs="Arial"/>
                    <w:sz w:val="18"/>
                    <w:szCs w:val="18"/>
                    <w:vanish/>
                  </w:rPr>
                  <w:t xml:space="preserve"> </w:t>
                </w:r>
              </w:sdtContent>
            </w:sdt>
            <w:bookmarkEnd w:id="13"/>
          </w:p>
        </w:tc>
        <w:tc>
          <w:tcPr>
            <w:tcW w:w="2272" w:type="dxa"/>
            <w:hideMark/>
          </w:tcPr>
          <w:p w14:paraId="3E2E78F0" w14:textId="66CB4D00" w:rsidR="00BD5765" w:rsidRPr="0015293E" w:rsidRDefault="00992B05" w:rsidP="00BD5765">
            <w:pPr>
              <w:rPr>
                <w:rFonts w:cs="Arial"/>
                <w:sz w:val="18"/>
                <w:szCs w:val="18"/>
              </w:rPr>
            </w:pPr>
            <w:sdt>
              <w:sdtPr>
                <w:rPr>
                  <w:rFonts w:cs="Arial"/>
                  <w:sz w:val="18"/>
                  <w:szCs w:val="18"/>
                </w:rPr>
                <w:alias w:val="Sdo_DokDato"/>
                <w:tag w:val="Sdo_DokDato"/>
                <w:id w:val="511623220"/>
                <w:dataBinding w:xpath="/document/body/Sdo_DokDato/date/value" w:storeItemID="{9F206475-F597-44C5-A4CC-06923FCACA63}"/>
                <w:date w:fullDate="2025-06-03T00:00:00Z">
                  <w:dateFormat w:val="dd.MM.yyyy"/>
                  <w:lid w:val="nb-NO"/>
                  <w:storeMappedDataAs w:val="dateTime"/>
                  <w:calendar w:val="gregorian"/>
                </w:date>
              </w:sdtPr>
              <w:sdtEndPr/>
              <w:sdtContent>
                <w:bookmarkStart w:id="Sdo_DokDato" w:name="Sdo_DokDato"/>
                <w:r>
                  <w:rPr>
                    <w:rFonts w:cs="Arial"/>
                    <w:sz w:val="18"/>
                    <w:szCs w:val="18"/>
                  </w:rPr>
                  <w:t>03.06.2025</w:t>
                </w:r>
              </w:sdtContent>
            </w:sdt>
            <w:bookmarkEnd w:id="Sdo_DokDato"/>
          </w:p>
        </w:tc>
      </w:tr>
    </w:tbl>
    <w:p w14:paraId="35AF2EE4" w14:textId="77777777" w:rsidR="00D54BD7" w:rsidRPr="0007228B" w:rsidRDefault="00D54BD7" w:rsidP="00D55A63">
      <w:pPr>
        <w:rPr>
          <w:rFonts w:cs="Arial"/>
          <w:szCs w:val="22"/>
        </w:rPr>
      </w:pPr>
    </w:p>
    <w:p w14:paraId="1CA6B679" w14:textId="77777777" w:rsidR="00D54BD7" w:rsidRPr="0007228B" w:rsidRDefault="00D54BD7" w:rsidP="00D55A63">
      <w:pPr>
        <w:rPr>
          <w:rFonts w:cs="Arial"/>
          <w:szCs w:val="22"/>
        </w:rPr>
      </w:pPr>
    </w:p>
    <w:p w14:paraId="42B30B09" w14:textId="77777777" w:rsidR="00D55A63" w:rsidRPr="0007228B" w:rsidRDefault="00992B05" w:rsidP="00D55A63">
      <w:pPr>
        <w:rPr>
          <w:rFonts w:cs="Arial"/>
          <w:b/>
          <w:bCs/>
          <w:sz w:val="28"/>
          <w:szCs w:val="28"/>
        </w:rPr>
      </w:pPr>
      <w:sdt>
        <w:sdtPr>
          <w:rPr>
            <w:rFonts w:cs="Arial"/>
            <w:b/>
            <w:bCs/>
            <w:noProof/>
            <w:sz w:val="28"/>
            <w:szCs w:val="28"/>
          </w:rPr>
          <w:alias w:val="Sdo_Tittel"/>
          <w:tag w:val="Sdo_Tittel"/>
          <w:id w:val="35454607"/>
          <w:dataBinding w:xpath="/document/body/Sdo_Tittel" w:storeItemID="{9F206475-F597-44C5-A4CC-06923FCACA63}"/>
          <w:text/>
        </w:sdtPr>
        <w:sdtEndPr/>
        <w:sdtContent>
          <w:bookmarkStart w:id="15" w:name="Sdo_Tittel"/>
          <w:r w:rsidR="00D55A63" w:rsidRPr="0007228B">
            <w:rPr>
              <w:rFonts w:cs="Arial"/>
              <w:b/>
              <w:bCs/>
              <w:noProof/>
              <w:sz w:val="28"/>
              <w:szCs w:val="28"/>
            </w:rPr>
            <w:t>Høring - Forskrift om skolerute 2026/27</w:t>
          </w:r>
        </w:sdtContent>
      </w:sdt>
      <w:bookmarkEnd w:id="15"/>
    </w:p>
    <w:p w14:paraId="4D4AE7A6" w14:textId="7C40DB67" w:rsidR="00D67BB5" w:rsidRPr="00D67BB5" w:rsidRDefault="00D67BB5" w:rsidP="00D67BB5">
      <w:pPr>
        <w:shd w:val="clear" w:color="auto" w:fill="FFFFFF"/>
        <w:spacing w:line="240" w:lineRule="auto"/>
        <w:rPr>
          <w:rFonts w:cs="Arial"/>
          <w:color w:val="1F1F1F"/>
          <w:sz w:val="21"/>
          <w:szCs w:val="21"/>
        </w:rPr>
      </w:pPr>
    </w:p>
    <w:p w14:paraId="4DA5A0A6" w14:textId="77777777" w:rsidR="00D67BB5" w:rsidRPr="00D67BB5" w:rsidRDefault="00D67BB5" w:rsidP="00733D52">
      <w:pPr>
        <w:rPr>
          <w:rFonts w:ascii="Times New Roman" w:hAnsi="Times New Roman"/>
          <w:sz w:val="24"/>
          <w:szCs w:val="24"/>
        </w:rPr>
      </w:pPr>
      <w:r w:rsidRPr="00D67BB5">
        <w:rPr>
          <w:shd w:val="clear" w:color="auto" w:fill="FFFFFF"/>
        </w:rPr>
        <w:t>Narvik kommune inviterer herved til høring om forslag til skolerute for skoleåret 2026/27 for grunnskolene i kommunen. Dette i henhold til opplæringsloven § 14-1, som krever at skoleeier fastsetter en forskrift om skole- og feriedager for elevene.</w:t>
      </w:r>
    </w:p>
    <w:p w14:paraId="6610D5DF" w14:textId="77777777" w:rsidR="00D67BB5" w:rsidRPr="00D67BB5" w:rsidRDefault="00D67BB5" w:rsidP="00733D52"/>
    <w:p w14:paraId="2EE9B67C" w14:textId="20F1953B" w:rsidR="00D67BB5" w:rsidRPr="00D67BB5" w:rsidRDefault="00733D52" w:rsidP="00733D52">
      <w:pPr>
        <w:rPr>
          <w:rFonts w:ascii="Times New Roman" w:hAnsi="Times New Roman"/>
          <w:sz w:val="24"/>
          <w:szCs w:val="24"/>
        </w:rPr>
      </w:pPr>
      <w:r>
        <w:rPr>
          <w:shd w:val="clear" w:color="auto" w:fill="FFFFFF"/>
        </w:rPr>
        <w:t>Rådmannen legger frem</w:t>
      </w:r>
      <w:r w:rsidR="00D67BB5" w:rsidRPr="00D67BB5">
        <w:rPr>
          <w:shd w:val="clear" w:color="auto" w:fill="FFFFFF"/>
        </w:rPr>
        <w:t xml:space="preserve"> tre alternative forslag til skolerute som vi ønsker innspill på før den endelige skoleruten fastsettes av kommunestyret.</w:t>
      </w:r>
    </w:p>
    <w:p w14:paraId="570A9128" w14:textId="77777777" w:rsidR="00D67BB5" w:rsidRPr="00D67BB5" w:rsidRDefault="00D67BB5" w:rsidP="00D67BB5">
      <w:pPr>
        <w:shd w:val="clear" w:color="auto" w:fill="FFFFFF"/>
        <w:spacing w:line="240" w:lineRule="auto"/>
        <w:rPr>
          <w:rFonts w:cs="Arial"/>
          <w:color w:val="1F1F1F"/>
          <w:sz w:val="21"/>
          <w:szCs w:val="21"/>
        </w:rPr>
      </w:pPr>
    </w:p>
    <w:p w14:paraId="4B6F8AC4" w14:textId="77777777" w:rsidR="00D67BB5" w:rsidRPr="00D67BB5" w:rsidRDefault="00D67BB5" w:rsidP="00D67BB5">
      <w:pPr>
        <w:spacing w:line="240" w:lineRule="auto"/>
        <w:rPr>
          <w:rFonts w:ascii="Times New Roman" w:hAnsi="Times New Roman"/>
          <w:sz w:val="24"/>
          <w:szCs w:val="24"/>
        </w:rPr>
      </w:pPr>
      <w:r w:rsidRPr="00D67BB5">
        <w:rPr>
          <w:rFonts w:cs="Arial"/>
          <w:b/>
          <w:bCs/>
          <w:color w:val="1F1F1F"/>
          <w:sz w:val="21"/>
          <w:szCs w:val="21"/>
          <w:shd w:val="clear" w:color="auto" w:fill="FFFFFF"/>
        </w:rPr>
        <w:t>Høringsinstanser:</w:t>
      </w:r>
    </w:p>
    <w:p w14:paraId="112B55E0" w14:textId="77777777" w:rsidR="00D67BB5" w:rsidRPr="00D67BB5" w:rsidRDefault="00D67BB5" w:rsidP="00D67BB5">
      <w:pPr>
        <w:shd w:val="clear" w:color="auto" w:fill="FFFFFF"/>
        <w:spacing w:line="240" w:lineRule="auto"/>
        <w:rPr>
          <w:rFonts w:cs="Arial"/>
          <w:color w:val="1F1F1F"/>
          <w:sz w:val="21"/>
          <w:szCs w:val="21"/>
        </w:rPr>
      </w:pPr>
    </w:p>
    <w:p w14:paraId="468A2F97" w14:textId="13877FAF" w:rsidR="00D67BB5" w:rsidRPr="00733D52" w:rsidRDefault="00D67BB5" w:rsidP="00D67BB5">
      <w:pPr>
        <w:spacing w:line="240" w:lineRule="auto"/>
        <w:rPr>
          <w:rFonts w:cs="Arial"/>
          <w:color w:val="1F1F1F"/>
          <w:szCs w:val="22"/>
          <w:shd w:val="clear" w:color="auto" w:fill="FFFFFF"/>
        </w:rPr>
      </w:pPr>
      <w:r w:rsidRPr="00733D52">
        <w:rPr>
          <w:rFonts w:cs="Arial"/>
          <w:color w:val="1F1F1F"/>
          <w:szCs w:val="22"/>
          <w:shd w:val="clear" w:color="auto" w:fill="FFFFFF"/>
        </w:rPr>
        <w:t>Høringen sendes til alle grunnskolene i Narvik kommune, organisasjoner, skolens rådsorganer (SU, FAU, elevråd), og publiseres på kommunens nettsider. Alle som ønsker å uttale seg, har anledning til det.</w:t>
      </w:r>
    </w:p>
    <w:p w14:paraId="503A185E" w14:textId="17D20228" w:rsidR="00733D52" w:rsidRPr="00733D52" w:rsidRDefault="00733D52" w:rsidP="00D67BB5">
      <w:pPr>
        <w:spacing w:line="240" w:lineRule="auto"/>
        <w:rPr>
          <w:rFonts w:cs="Arial"/>
          <w:color w:val="1F1F1F"/>
          <w:szCs w:val="22"/>
          <w:shd w:val="clear" w:color="auto" w:fill="FFFFFF"/>
        </w:rPr>
      </w:pPr>
    </w:p>
    <w:p w14:paraId="6EA968DC" w14:textId="72F2F3D0" w:rsidR="00733D52" w:rsidRPr="00733D52" w:rsidRDefault="00733D52" w:rsidP="00733D52">
      <w:pPr>
        <w:rPr>
          <w:rFonts w:ascii="Times New Roman" w:hAnsi="Times New Roman"/>
          <w:szCs w:val="22"/>
        </w:rPr>
      </w:pPr>
      <w:r w:rsidRPr="00733D52">
        <w:rPr>
          <w:szCs w:val="22"/>
        </w:rPr>
        <w:t>Rektor på hver skole bes oversende høringen til skolens rådsorganer.</w:t>
      </w:r>
    </w:p>
    <w:p w14:paraId="3E509D0E" w14:textId="77777777" w:rsidR="00D67BB5" w:rsidRPr="00D67BB5" w:rsidRDefault="00D67BB5" w:rsidP="00733D52">
      <w:pPr>
        <w:rPr>
          <w:color w:val="1F1F1F"/>
          <w:sz w:val="21"/>
          <w:szCs w:val="21"/>
        </w:rPr>
      </w:pPr>
    </w:p>
    <w:p w14:paraId="35A5FCD3" w14:textId="77777777" w:rsidR="00D67BB5" w:rsidRPr="00D67BB5" w:rsidRDefault="00D67BB5" w:rsidP="00D67BB5">
      <w:pPr>
        <w:spacing w:line="240" w:lineRule="auto"/>
        <w:rPr>
          <w:rFonts w:ascii="Times New Roman" w:hAnsi="Times New Roman"/>
          <w:sz w:val="24"/>
          <w:szCs w:val="24"/>
        </w:rPr>
      </w:pPr>
      <w:r w:rsidRPr="00D67BB5">
        <w:rPr>
          <w:rFonts w:cs="Arial"/>
          <w:b/>
          <w:bCs/>
          <w:color w:val="1F1F1F"/>
          <w:sz w:val="21"/>
          <w:szCs w:val="21"/>
          <w:shd w:val="clear" w:color="auto" w:fill="FFFFFF"/>
        </w:rPr>
        <w:t>Bakgrunn:</w:t>
      </w:r>
    </w:p>
    <w:p w14:paraId="3BE10338" w14:textId="77777777" w:rsidR="00D67BB5" w:rsidRPr="00D67BB5" w:rsidRDefault="00D67BB5" w:rsidP="00D67BB5">
      <w:pPr>
        <w:shd w:val="clear" w:color="auto" w:fill="FFFFFF"/>
        <w:spacing w:line="240" w:lineRule="auto"/>
        <w:rPr>
          <w:rFonts w:cs="Arial"/>
          <w:color w:val="1F1F1F"/>
          <w:sz w:val="21"/>
          <w:szCs w:val="21"/>
        </w:rPr>
      </w:pPr>
    </w:p>
    <w:p w14:paraId="424549A5" w14:textId="52938F5E" w:rsidR="00D67BB5" w:rsidRPr="00D67BB5" w:rsidRDefault="00D67BB5" w:rsidP="00733D52">
      <w:pPr>
        <w:rPr>
          <w:rFonts w:ascii="Times New Roman" w:hAnsi="Times New Roman"/>
          <w:sz w:val="24"/>
          <w:szCs w:val="24"/>
        </w:rPr>
      </w:pPr>
      <w:r w:rsidRPr="00D67BB5">
        <w:rPr>
          <w:shd w:val="clear" w:color="auto" w:fill="FFFFFF"/>
        </w:rPr>
        <w:t>Tradisjonelt har Narvik kommune fulgt Statsforvalterens forslag til skoleru</w:t>
      </w:r>
      <w:r w:rsidR="00883154">
        <w:rPr>
          <w:shd w:val="clear" w:color="auto" w:fill="FFFFFF"/>
        </w:rPr>
        <w:t>te, utarbeidet i samarbeid med f</w:t>
      </w:r>
      <w:r w:rsidRPr="00D67BB5">
        <w:rPr>
          <w:shd w:val="clear" w:color="auto" w:fill="FFFFFF"/>
        </w:rPr>
        <w:t>ylkeskommunen. Dette for å samordne skoleruter for grunnskole og videregående skole, samt skoleskyss.</w:t>
      </w:r>
    </w:p>
    <w:p w14:paraId="772711A9" w14:textId="77777777" w:rsidR="00D67BB5" w:rsidRPr="00D67BB5" w:rsidRDefault="00D67BB5" w:rsidP="00733D52"/>
    <w:p w14:paraId="30DD6E9E" w14:textId="6E828118" w:rsidR="00D67BB5" w:rsidRDefault="00D67BB5" w:rsidP="00733D52">
      <w:pPr>
        <w:rPr>
          <w:shd w:val="clear" w:color="auto" w:fill="FFFFFF"/>
        </w:rPr>
      </w:pPr>
      <w:r w:rsidRPr="00D67BB5">
        <w:rPr>
          <w:shd w:val="clear" w:color="auto" w:fill="FFFFFF"/>
        </w:rPr>
        <w:t>Statsforvalteren har foreslått skolestart torsdag 13. august 2026, som også Narvik videregående skole har vedtatt. Tidligere år har tidlig skolestart skapt misnøye grunnet utfordringer med ferieavvikling. Narvik kommune har de to siste årene avveket fra Statsforvalterens forslag.</w:t>
      </w:r>
    </w:p>
    <w:p w14:paraId="1F9F5CBF" w14:textId="3584C48E" w:rsidR="007729CE" w:rsidRDefault="007729CE" w:rsidP="00733D52">
      <w:pPr>
        <w:rPr>
          <w:shd w:val="clear" w:color="auto" w:fill="FFFFFF"/>
        </w:rPr>
      </w:pPr>
    </w:p>
    <w:p w14:paraId="4175525A" w14:textId="01A56713" w:rsidR="007729CE" w:rsidRPr="00D67BB5" w:rsidRDefault="007729CE" w:rsidP="00733D52">
      <w:pPr>
        <w:rPr>
          <w:rFonts w:ascii="Times New Roman" w:hAnsi="Times New Roman"/>
          <w:sz w:val="24"/>
          <w:szCs w:val="24"/>
        </w:rPr>
      </w:pPr>
      <w:r>
        <w:rPr>
          <w:shd w:val="clear" w:color="auto" w:fill="FFFFFF"/>
        </w:rPr>
        <w:t>Tidligere høringer har vist ulike synspunkter angående lengden på høstferien. Mens noen har ønsket en hel uke fri, kom det i fjor inn et begrunnet innspill som argumenterte mot dette. Argumentene var at en hel ukes høstferie forstyrrer opplæringen ved å komme så tidlig etter skolestart, og at mange familier har vanskelig for å ta fri en hel uke.</w:t>
      </w:r>
      <w:r w:rsidR="00733D52">
        <w:rPr>
          <w:shd w:val="clear" w:color="auto" w:fill="FFFFFF"/>
        </w:rPr>
        <w:t xml:space="preserve"> Vi ønsker at høringsinstansene uttaler seg om høstferien.</w:t>
      </w:r>
    </w:p>
    <w:p w14:paraId="39E95E5E" w14:textId="77777777" w:rsidR="00D67BB5" w:rsidRPr="00D67BB5" w:rsidRDefault="00D67BB5" w:rsidP="00D67BB5">
      <w:pPr>
        <w:shd w:val="clear" w:color="auto" w:fill="FFFFFF"/>
        <w:spacing w:line="240" w:lineRule="auto"/>
        <w:rPr>
          <w:rFonts w:cs="Arial"/>
          <w:color w:val="1F1F1F"/>
          <w:sz w:val="21"/>
          <w:szCs w:val="21"/>
        </w:rPr>
      </w:pPr>
    </w:p>
    <w:p w14:paraId="48D6141D" w14:textId="77777777" w:rsidR="00D67BB5" w:rsidRPr="00D67BB5" w:rsidRDefault="00D67BB5" w:rsidP="00D67BB5">
      <w:pPr>
        <w:spacing w:line="240" w:lineRule="auto"/>
        <w:rPr>
          <w:rFonts w:ascii="Times New Roman" w:hAnsi="Times New Roman"/>
          <w:sz w:val="24"/>
          <w:szCs w:val="24"/>
        </w:rPr>
      </w:pPr>
      <w:r w:rsidRPr="00D67BB5">
        <w:rPr>
          <w:rFonts w:cs="Arial"/>
          <w:b/>
          <w:bCs/>
          <w:color w:val="1F1F1F"/>
          <w:sz w:val="21"/>
          <w:szCs w:val="21"/>
          <w:shd w:val="clear" w:color="auto" w:fill="FFFFFF"/>
        </w:rPr>
        <w:lastRenderedPageBreak/>
        <w:t>Forslag til Skolerute:</w:t>
      </w:r>
    </w:p>
    <w:p w14:paraId="57CE7FD0" w14:textId="77777777" w:rsidR="00D67BB5" w:rsidRPr="00D67BB5" w:rsidRDefault="00D67BB5" w:rsidP="00D67BB5">
      <w:pPr>
        <w:shd w:val="clear" w:color="auto" w:fill="FFFFFF"/>
        <w:spacing w:line="240" w:lineRule="auto"/>
        <w:rPr>
          <w:rFonts w:cs="Arial"/>
          <w:color w:val="1F1F1F"/>
          <w:sz w:val="21"/>
          <w:szCs w:val="21"/>
        </w:rPr>
      </w:pPr>
    </w:p>
    <w:p w14:paraId="280A4241" w14:textId="77777777" w:rsidR="00D67BB5" w:rsidRPr="00D67BB5" w:rsidRDefault="00D67BB5" w:rsidP="00733D52">
      <w:pPr>
        <w:rPr>
          <w:rFonts w:ascii="Times New Roman" w:hAnsi="Times New Roman"/>
          <w:sz w:val="24"/>
          <w:szCs w:val="24"/>
        </w:rPr>
      </w:pPr>
      <w:r w:rsidRPr="00D67BB5">
        <w:rPr>
          <w:shd w:val="clear" w:color="auto" w:fill="FFFFFF"/>
        </w:rPr>
        <w:t>Rådmannen legger frem tre alternative forslag til skolerute:</w:t>
      </w:r>
    </w:p>
    <w:p w14:paraId="2C9C7C79" w14:textId="038CB9EA" w:rsidR="00D67BB5" w:rsidRPr="00D67BB5" w:rsidRDefault="00D67BB5" w:rsidP="00D67BB5">
      <w:pPr>
        <w:shd w:val="clear" w:color="auto" w:fill="FFFFFF"/>
        <w:spacing w:before="100" w:beforeAutospacing="1" w:after="100" w:afterAutospacing="1" w:line="240" w:lineRule="auto"/>
        <w:rPr>
          <w:rFonts w:cs="Arial"/>
          <w:color w:val="1F1F1F"/>
          <w:sz w:val="21"/>
          <w:szCs w:val="21"/>
        </w:rPr>
      </w:pPr>
      <w:r w:rsidRPr="00D67BB5">
        <w:rPr>
          <w:rFonts w:cs="Arial"/>
          <w:b/>
          <w:bCs/>
          <w:color w:val="1F1F1F"/>
          <w:sz w:val="21"/>
          <w:szCs w:val="21"/>
        </w:rPr>
        <w:t>Forslag 1:</w:t>
      </w:r>
      <w:r w:rsidRPr="00D67BB5">
        <w:rPr>
          <w:rFonts w:cs="Arial"/>
          <w:color w:val="1F1F1F"/>
          <w:sz w:val="21"/>
          <w:szCs w:val="21"/>
        </w:rPr>
        <w:t> Samsvare</w:t>
      </w:r>
      <w:r>
        <w:rPr>
          <w:rFonts w:cs="Arial"/>
          <w:color w:val="1F1F1F"/>
          <w:sz w:val="21"/>
          <w:szCs w:val="21"/>
        </w:rPr>
        <w:t>r med Statsforvalterens forslag med</w:t>
      </w:r>
      <w:r w:rsidRPr="00D67BB5">
        <w:rPr>
          <w:rFonts w:cs="Arial"/>
          <w:color w:val="1F1F1F"/>
          <w:sz w:val="21"/>
          <w:szCs w:val="21"/>
        </w:rPr>
        <w:t xml:space="preserve"> skolestart torsdag 13. august 2026.</w:t>
      </w:r>
    </w:p>
    <w:p w14:paraId="0A600507" w14:textId="46B52742" w:rsidR="00D67BB5" w:rsidRPr="00733D52" w:rsidRDefault="00D67BB5" w:rsidP="00D67BB5">
      <w:pPr>
        <w:shd w:val="clear" w:color="auto" w:fill="FFFFFF"/>
        <w:spacing w:line="240" w:lineRule="auto"/>
        <w:rPr>
          <w:rFonts w:cs="Arial"/>
          <w:color w:val="1F1F1F"/>
          <w:sz w:val="21"/>
          <w:szCs w:val="21"/>
        </w:rPr>
      </w:pPr>
      <w:r w:rsidRPr="00D67BB5">
        <w:rPr>
          <w:rFonts w:cs="Arial"/>
          <w:b/>
          <w:bCs/>
          <w:color w:val="1F1F1F"/>
          <w:sz w:val="21"/>
          <w:szCs w:val="21"/>
        </w:rPr>
        <w:t>Forslag 2:</w:t>
      </w:r>
      <w:r w:rsidR="00733D52">
        <w:rPr>
          <w:rFonts w:cs="Arial"/>
          <w:b/>
          <w:bCs/>
          <w:color w:val="1F1F1F"/>
          <w:sz w:val="21"/>
          <w:szCs w:val="21"/>
        </w:rPr>
        <w:t xml:space="preserve"> </w:t>
      </w:r>
      <w:r w:rsidR="00733D52" w:rsidRPr="00733D52">
        <w:rPr>
          <w:rFonts w:cs="Arial"/>
          <w:bCs/>
          <w:color w:val="1F1F1F"/>
          <w:sz w:val="21"/>
          <w:szCs w:val="21"/>
        </w:rPr>
        <w:t>Avviker Statsforvalterens forslag på følgende måte</w:t>
      </w:r>
    </w:p>
    <w:p w14:paraId="20AD9392" w14:textId="77777777" w:rsidR="00D67BB5" w:rsidRPr="00D67BB5" w:rsidRDefault="00D67BB5" w:rsidP="00D67BB5">
      <w:pPr>
        <w:numPr>
          <w:ilvl w:val="1"/>
          <w:numId w:val="3"/>
        </w:numPr>
        <w:shd w:val="clear" w:color="auto" w:fill="FFFFFF"/>
        <w:spacing w:line="240" w:lineRule="auto"/>
        <w:rPr>
          <w:rFonts w:cs="Arial"/>
          <w:color w:val="1F1F1F"/>
          <w:sz w:val="21"/>
          <w:szCs w:val="21"/>
        </w:rPr>
      </w:pPr>
      <w:r w:rsidRPr="00D67BB5">
        <w:rPr>
          <w:rFonts w:cs="Arial"/>
          <w:color w:val="1F1F1F"/>
          <w:sz w:val="21"/>
          <w:szCs w:val="21"/>
        </w:rPr>
        <w:t>Skolestart mandag 17. august 2026.</w:t>
      </w:r>
    </w:p>
    <w:p w14:paraId="3E02FA17" w14:textId="77777777" w:rsidR="00D67BB5" w:rsidRPr="00D67BB5" w:rsidRDefault="00D67BB5" w:rsidP="00D67BB5">
      <w:pPr>
        <w:numPr>
          <w:ilvl w:val="1"/>
          <w:numId w:val="3"/>
        </w:numPr>
        <w:shd w:val="clear" w:color="auto" w:fill="FFFFFF"/>
        <w:spacing w:line="240" w:lineRule="auto"/>
        <w:rPr>
          <w:rFonts w:cs="Arial"/>
          <w:color w:val="1F1F1F"/>
          <w:sz w:val="21"/>
          <w:szCs w:val="21"/>
        </w:rPr>
      </w:pPr>
      <w:r w:rsidRPr="00D67BB5">
        <w:rPr>
          <w:rFonts w:cs="Arial"/>
          <w:color w:val="1F1F1F"/>
          <w:sz w:val="21"/>
          <w:szCs w:val="21"/>
        </w:rPr>
        <w:t>Påskeferie 22.-29. mars 2027 (én dag kortere).</w:t>
      </w:r>
    </w:p>
    <w:p w14:paraId="13412B16" w14:textId="1CD45802" w:rsidR="00D67BB5" w:rsidRPr="00D67BB5" w:rsidRDefault="00D67BB5" w:rsidP="00D67BB5">
      <w:pPr>
        <w:numPr>
          <w:ilvl w:val="1"/>
          <w:numId w:val="3"/>
        </w:numPr>
        <w:shd w:val="clear" w:color="auto" w:fill="FFFFFF"/>
        <w:spacing w:line="240" w:lineRule="auto"/>
        <w:rPr>
          <w:rFonts w:cs="Arial"/>
          <w:color w:val="1F1F1F"/>
          <w:sz w:val="21"/>
          <w:szCs w:val="21"/>
        </w:rPr>
      </w:pPr>
      <w:r w:rsidRPr="00D67BB5">
        <w:rPr>
          <w:rFonts w:cs="Arial"/>
          <w:color w:val="1F1F1F"/>
          <w:sz w:val="21"/>
          <w:szCs w:val="21"/>
        </w:rPr>
        <w:t>Siste skoledag fredag 18. juni 2027</w:t>
      </w:r>
      <w:r w:rsidR="00733D52">
        <w:rPr>
          <w:rFonts w:cs="Arial"/>
          <w:color w:val="1F1F1F"/>
          <w:sz w:val="21"/>
          <w:szCs w:val="21"/>
        </w:rPr>
        <w:t xml:space="preserve"> (én dag lengre</w:t>
      </w:r>
      <w:r w:rsidR="00733D52" w:rsidRPr="00D67BB5">
        <w:rPr>
          <w:rFonts w:cs="Arial"/>
          <w:color w:val="1F1F1F"/>
          <w:sz w:val="21"/>
          <w:szCs w:val="21"/>
        </w:rPr>
        <w:t>).</w:t>
      </w:r>
      <w:r w:rsidRPr="00D67BB5">
        <w:rPr>
          <w:rFonts w:cs="Arial"/>
          <w:color w:val="1F1F1F"/>
          <w:sz w:val="21"/>
          <w:szCs w:val="21"/>
        </w:rPr>
        <w:t>.</w:t>
      </w:r>
    </w:p>
    <w:p w14:paraId="461E9F98" w14:textId="3C8E7B93" w:rsidR="00D67BB5" w:rsidRPr="00D67BB5" w:rsidRDefault="00D67BB5" w:rsidP="00D67BB5">
      <w:pPr>
        <w:shd w:val="clear" w:color="auto" w:fill="FFFFFF"/>
        <w:spacing w:line="240" w:lineRule="auto"/>
        <w:rPr>
          <w:rFonts w:cs="Arial"/>
          <w:color w:val="1F1F1F"/>
          <w:sz w:val="21"/>
          <w:szCs w:val="21"/>
        </w:rPr>
      </w:pPr>
      <w:r w:rsidRPr="00D67BB5">
        <w:rPr>
          <w:rFonts w:cs="Arial"/>
          <w:b/>
          <w:bCs/>
          <w:color w:val="1F1F1F"/>
          <w:sz w:val="21"/>
          <w:szCs w:val="21"/>
        </w:rPr>
        <w:t>Forslag 3:</w:t>
      </w:r>
      <w:r w:rsidR="00733D52" w:rsidRPr="00733D52">
        <w:rPr>
          <w:rFonts w:cs="Arial"/>
          <w:bCs/>
          <w:color w:val="1F1F1F"/>
          <w:sz w:val="21"/>
          <w:szCs w:val="21"/>
        </w:rPr>
        <w:t xml:space="preserve"> Avviker Statsforvalterens forslag på følgende måte</w:t>
      </w:r>
    </w:p>
    <w:p w14:paraId="1FDD5154" w14:textId="77777777" w:rsidR="00D67BB5" w:rsidRPr="00D67BB5" w:rsidRDefault="00D67BB5" w:rsidP="00D67BB5">
      <w:pPr>
        <w:numPr>
          <w:ilvl w:val="1"/>
          <w:numId w:val="3"/>
        </w:numPr>
        <w:shd w:val="clear" w:color="auto" w:fill="FFFFFF"/>
        <w:spacing w:line="240" w:lineRule="auto"/>
        <w:rPr>
          <w:rFonts w:cs="Arial"/>
          <w:color w:val="1F1F1F"/>
          <w:sz w:val="21"/>
          <w:szCs w:val="21"/>
        </w:rPr>
      </w:pPr>
      <w:r w:rsidRPr="00D67BB5">
        <w:rPr>
          <w:rFonts w:cs="Arial"/>
          <w:color w:val="1F1F1F"/>
          <w:sz w:val="21"/>
          <w:szCs w:val="21"/>
        </w:rPr>
        <w:t>Skolestart mandag 17. august 2026.</w:t>
      </w:r>
    </w:p>
    <w:p w14:paraId="0885C575" w14:textId="77777777" w:rsidR="00D67BB5" w:rsidRPr="00D67BB5" w:rsidRDefault="00D67BB5" w:rsidP="00D67BB5">
      <w:pPr>
        <w:numPr>
          <w:ilvl w:val="1"/>
          <w:numId w:val="3"/>
        </w:numPr>
        <w:shd w:val="clear" w:color="auto" w:fill="FFFFFF"/>
        <w:spacing w:line="240" w:lineRule="auto"/>
        <w:rPr>
          <w:rFonts w:cs="Arial"/>
          <w:color w:val="1F1F1F"/>
          <w:sz w:val="21"/>
          <w:szCs w:val="21"/>
        </w:rPr>
      </w:pPr>
      <w:r w:rsidRPr="00D67BB5">
        <w:rPr>
          <w:rFonts w:cs="Arial"/>
          <w:color w:val="1F1F1F"/>
          <w:sz w:val="21"/>
          <w:szCs w:val="21"/>
        </w:rPr>
        <w:t>Høstferie 30. september til 2. oktober 2026 (ikke en hel uke).</w:t>
      </w:r>
    </w:p>
    <w:p w14:paraId="1A42F07A" w14:textId="77777777" w:rsidR="00D67BB5" w:rsidRDefault="00D67BB5" w:rsidP="00D67BB5">
      <w:pPr>
        <w:spacing w:line="240" w:lineRule="auto"/>
        <w:rPr>
          <w:rFonts w:cs="Arial"/>
          <w:b/>
          <w:bCs/>
          <w:color w:val="1F1F1F"/>
          <w:sz w:val="21"/>
          <w:szCs w:val="21"/>
          <w:shd w:val="clear" w:color="auto" w:fill="FFFFFF"/>
        </w:rPr>
      </w:pPr>
    </w:p>
    <w:p w14:paraId="0EF4C6FD" w14:textId="65B63603" w:rsidR="00D67BB5" w:rsidRPr="00D67BB5" w:rsidRDefault="00D67BB5" w:rsidP="00D67BB5">
      <w:pPr>
        <w:spacing w:line="240" w:lineRule="auto"/>
        <w:rPr>
          <w:rFonts w:ascii="Times New Roman" w:hAnsi="Times New Roman"/>
          <w:sz w:val="24"/>
          <w:szCs w:val="24"/>
        </w:rPr>
      </w:pPr>
      <w:r w:rsidRPr="00D67BB5">
        <w:rPr>
          <w:rFonts w:cs="Arial"/>
          <w:b/>
          <w:bCs/>
          <w:color w:val="1F1F1F"/>
          <w:sz w:val="21"/>
          <w:szCs w:val="21"/>
          <w:shd w:val="clear" w:color="auto" w:fill="FFFFFF"/>
        </w:rPr>
        <w:t>Merk:</w:t>
      </w:r>
      <w:r w:rsidRPr="00D67BB5">
        <w:rPr>
          <w:rFonts w:cs="Arial"/>
          <w:color w:val="1F1F1F"/>
          <w:sz w:val="21"/>
          <w:szCs w:val="21"/>
          <w:shd w:val="clear" w:color="auto" w:fill="FFFFFF"/>
        </w:rPr>
        <w:t> Elevfridagen 20. november 2026 vil bli benyttet som planleggingsdag for ansatte ved skolene.</w:t>
      </w:r>
    </w:p>
    <w:p w14:paraId="5F829533" w14:textId="77777777" w:rsidR="00D67BB5" w:rsidRPr="00D67BB5" w:rsidRDefault="00D67BB5" w:rsidP="00D67BB5">
      <w:pPr>
        <w:shd w:val="clear" w:color="auto" w:fill="FFFFFF"/>
        <w:spacing w:line="240" w:lineRule="auto"/>
        <w:rPr>
          <w:rFonts w:cs="Arial"/>
          <w:color w:val="1F1F1F"/>
          <w:sz w:val="21"/>
          <w:szCs w:val="21"/>
        </w:rPr>
      </w:pPr>
    </w:p>
    <w:p w14:paraId="2FA2B5B2" w14:textId="77777777" w:rsidR="00D67BB5" w:rsidRPr="00D67BB5" w:rsidRDefault="00D67BB5" w:rsidP="00D67BB5">
      <w:pPr>
        <w:spacing w:line="240" w:lineRule="auto"/>
        <w:rPr>
          <w:rFonts w:ascii="Times New Roman" w:hAnsi="Times New Roman"/>
          <w:sz w:val="24"/>
          <w:szCs w:val="24"/>
        </w:rPr>
      </w:pPr>
      <w:r w:rsidRPr="00D67BB5">
        <w:rPr>
          <w:rFonts w:cs="Arial"/>
          <w:b/>
          <w:bCs/>
          <w:color w:val="1F1F1F"/>
          <w:sz w:val="21"/>
          <w:szCs w:val="21"/>
          <w:shd w:val="clear" w:color="auto" w:fill="FFFFFF"/>
        </w:rPr>
        <w:t>Ønskede Innspill:</w:t>
      </w:r>
    </w:p>
    <w:p w14:paraId="10214449" w14:textId="77777777" w:rsidR="00D67BB5" w:rsidRPr="00D67BB5" w:rsidRDefault="00D67BB5" w:rsidP="00D67BB5">
      <w:pPr>
        <w:shd w:val="clear" w:color="auto" w:fill="FFFFFF"/>
        <w:spacing w:line="240" w:lineRule="auto"/>
        <w:rPr>
          <w:rFonts w:cs="Arial"/>
          <w:color w:val="1F1F1F"/>
          <w:sz w:val="21"/>
          <w:szCs w:val="21"/>
        </w:rPr>
      </w:pPr>
    </w:p>
    <w:p w14:paraId="67455718" w14:textId="77777777" w:rsidR="00D67BB5" w:rsidRPr="00D67BB5" w:rsidRDefault="00D67BB5" w:rsidP="00D67BB5">
      <w:pPr>
        <w:spacing w:line="240" w:lineRule="auto"/>
        <w:rPr>
          <w:rFonts w:ascii="Times New Roman" w:hAnsi="Times New Roman"/>
          <w:sz w:val="24"/>
          <w:szCs w:val="24"/>
        </w:rPr>
      </w:pPr>
      <w:r w:rsidRPr="00D67BB5">
        <w:rPr>
          <w:rFonts w:cs="Arial"/>
          <w:color w:val="1F1F1F"/>
          <w:sz w:val="21"/>
          <w:szCs w:val="21"/>
          <w:shd w:val="clear" w:color="auto" w:fill="FFFFFF"/>
        </w:rPr>
        <w:t>Vi ønsker særlig innspill på følgende:</w:t>
      </w:r>
    </w:p>
    <w:p w14:paraId="6A2B24DC" w14:textId="24A61110" w:rsidR="00D67BB5" w:rsidRPr="00D67BB5" w:rsidRDefault="00D67BB5" w:rsidP="00D67BB5">
      <w:pPr>
        <w:numPr>
          <w:ilvl w:val="0"/>
          <w:numId w:val="4"/>
        </w:numPr>
        <w:shd w:val="clear" w:color="auto" w:fill="FFFFFF"/>
        <w:spacing w:before="100" w:beforeAutospacing="1" w:after="100" w:afterAutospacing="1" w:line="240" w:lineRule="auto"/>
        <w:rPr>
          <w:rFonts w:cs="Arial"/>
          <w:color w:val="1F1F1F"/>
          <w:sz w:val="21"/>
          <w:szCs w:val="21"/>
        </w:rPr>
      </w:pPr>
      <w:r w:rsidRPr="00D67BB5">
        <w:rPr>
          <w:rFonts w:cs="Arial"/>
          <w:color w:val="1F1F1F"/>
          <w:sz w:val="21"/>
          <w:szCs w:val="21"/>
        </w:rPr>
        <w:t>Hvilket av de tre forslagene foretrekker dere</w:t>
      </w:r>
      <w:r w:rsidR="007729CE">
        <w:rPr>
          <w:rFonts w:cs="Arial"/>
          <w:color w:val="1F1F1F"/>
          <w:sz w:val="21"/>
          <w:szCs w:val="21"/>
        </w:rPr>
        <w:t xml:space="preserve"> og hvorfor</w:t>
      </w:r>
      <w:r w:rsidRPr="00D67BB5">
        <w:rPr>
          <w:rFonts w:cs="Arial"/>
          <w:color w:val="1F1F1F"/>
          <w:sz w:val="21"/>
          <w:szCs w:val="21"/>
        </w:rPr>
        <w:t>?</w:t>
      </w:r>
    </w:p>
    <w:p w14:paraId="1431F067" w14:textId="77777777" w:rsidR="00D67BB5" w:rsidRPr="00D67BB5" w:rsidRDefault="00D67BB5" w:rsidP="00D67BB5">
      <w:pPr>
        <w:numPr>
          <w:ilvl w:val="0"/>
          <w:numId w:val="4"/>
        </w:numPr>
        <w:shd w:val="clear" w:color="auto" w:fill="FFFFFF"/>
        <w:spacing w:before="100" w:beforeAutospacing="1" w:after="100" w:afterAutospacing="1" w:line="240" w:lineRule="auto"/>
        <w:rPr>
          <w:rFonts w:cs="Arial"/>
          <w:color w:val="1F1F1F"/>
          <w:sz w:val="21"/>
          <w:szCs w:val="21"/>
        </w:rPr>
      </w:pPr>
      <w:r w:rsidRPr="00D67BB5">
        <w:rPr>
          <w:rFonts w:cs="Arial"/>
          <w:color w:val="1F1F1F"/>
          <w:sz w:val="21"/>
          <w:szCs w:val="21"/>
        </w:rPr>
        <w:t>Hvilke fordeler og ulemper ser dere med hvert forslag?</w:t>
      </w:r>
    </w:p>
    <w:p w14:paraId="5AE06925" w14:textId="51EDA7D3" w:rsidR="00D67BB5" w:rsidRDefault="00D67BB5" w:rsidP="00D67BB5">
      <w:pPr>
        <w:numPr>
          <w:ilvl w:val="0"/>
          <w:numId w:val="4"/>
        </w:numPr>
        <w:shd w:val="clear" w:color="auto" w:fill="FFFFFF"/>
        <w:spacing w:before="100" w:beforeAutospacing="1" w:after="100" w:afterAutospacing="1" w:line="240" w:lineRule="auto"/>
        <w:rPr>
          <w:rFonts w:cs="Arial"/>
          <w:color w:val="1F1F1F"/>
          <w:sz w:val="21"/>
          <w:szCs w:val="21"/>
        </w:rPr>
      </w:pPr>
      <w:r w:rsidRPr="00D67BB5">
        <w:rPr>
          <w:rFonts w:cs="Arial"/>
          <w:color w:val="1F1F1F"/>
          <w:sz w:val="21"/>
          <w:szCs w:val="21"/>
        </w:rPr>
        <w:t>Har dere andre begrunnede forslag til skolerute?</w:t>
      </w:r>
    </w:p>
    <w:p w14:paraId="254C1EFF" w14:textId="05825B44" w:rsidR="007729CE" w:rsidRPr="00D67BB5" w:rsidRDefault="007729CE" w:rsidP="00D67BB5">
      <w:pPr>
        <w:numPr>
          <w:ilvl w:val="0"/>
          <w:numId w:val="4"/>
        </w:numPr>
        <w:shd w:val="clear" w:color="auto" w:fill="FFFFFF"/>
        <w:spacing w:before="100" w:beforeAutospacing="1" w:after="100" w:afterAutospacing="1" w:line="240" w:lineRule="auto"/>
        <w:rPr>
          <w:rFonts w:cs="Arial"/>
          <w:color w:val="1F1F1F"/>
          <w:sz w:val="21"/>
          <w:szCs w:val="21"/>
        </w:rPr>
      </w:pPr>
      <w:r>
        <w:rPr>
          <w:rFonts w:cs="Arial"/>
          <w:color w:val="1F1F1F"/>
          <w:sz w:val="21"/>
          <w:szCs w:val="21"/>
        </w:rPr>
        <w:t>Synspunkter om en hel uke høstferie eller ikke?</w:t>
      </w:r>
    </w:p>
    <w:p w14:paraId="6E2EA673" w14:textId="77777777" w:rsidR="00D67BB5" w:rsidRPr="00D67BB5" w:rsidRDefault="00D67BB5" w:rsidP="00D67BB5">
      <w:pPr>
        <w:spacing w:line="240" w:lineRule="auto"/>
        <w:rPr>
          <w:rFonts w:ascii="Times New Roman" w:hAnsi="Times New Roman"/>
          <w:sz w:val="24"/>
          <w:szCs w:val="24"/>
        </w:rPr>
      </w:pPr>
      <w:r w:rsidRPr="00D67BB5">
        <w:rPr>
          <w:rFonts w:cs="Arial"/>
          <w:b/>
          <w:bCs/>
          <w:color w:val="1F1F1F"/>
          <w:sz w:val="21"/>
          <w:szCs w:val="21"/>
          <w:shd w:val="clear" w:color="auto" w:fill="FFFFFF"/>
        </w:rPr>
        <w:t>Innsending av Høringssvar:</w:t>
      </w:r>
    </w:p>
    <w:p w14:paraId="0EB48D34" w14:textId="77777777" w:rsidR="00D67BB5" w:rsidRPr="00D67BB5" w:rsidRDefault="00D67BB5" w:rsidP="00D67BB5">
      <w:pPr>
        <w:shd w:val="clear" w:color="auto" w:fill="FFFFFF"/>
        <w:spacing w:line="240" w:lineRule="auto"/>
        <w:rPr>
          <w:rFonts w:cs="Arial"/>
          <w:color w:val="1F1F1F"/>
          <w:sz w:val="21"/>
          <w:szCs w:val="21"/>
        </w:rPr>
      </w:pPr>
    </w:p>
    <w:p w14:paraId="3F99CE72" w14:textId="77777777" w:rsidR="00D67BB5" w:rsidRPr="00D67BB5" w:rsidRDefault="00D67BB5" w:rsidP="00D67BB5">
      <w:pPr>
        <w:spacing w:line="240" w:lineRule="auto"/>
        <w:rPr>
          <w:rFonts w:ascii="Times New Roman" w:hAnsi="Times New Roman"/>
          <w:sz w:val="24"/>
          <w:szCs w:val="24"/>
        </w:rPr>
      </w:pPr>
      <w:r w:rsidRPr="00D67BB5">
        <w:rPr>
          <w:rFonts w:cs="Arial"/>
          <w:color w:val="1F1F1F"/>
          <w:sz w:val="21"/>
          <w:szCs w:val="21"/>
          <w:shd w:val="clear" w:color="auto" w:fill="FFFFFF"/>
        </w:rPr>
        <w:t>Uttalelser skal sendes skriftlig til:</w:t>
      </w:r>
    </w:p>
    <w:p w14:paraId="0A91BAFE" w14:textId="77777777" w:rsidR="00D67BB5" w:rsidRPr="00D67BB5" w:rsidRDefault="00D67BB5" w:rsidP="00D67BB5">
      <w:pPr>
        <w:numPr>
          <w:ilvl w:val="0"/>
          <w:numId w:val="5"/>
        </w:numPr>
        <w:shd w:val="clear" w:color="auto" w:fill="FFFFFF"/>
        <w:spacing w:before="100" w:beforeAutospacing="1" w:after="100" w:afterAutospacing="1" w:line="240" w:lineRule="auto"/>
        <w:rPr>
          <w:rFonts w:cs="Arial"/>
          <w:color w:val="1F1F1F"/>
          <w:sz w:val="21"/>
          <w:szCs w:val="21"/>
        </w:rPr>
      </w:pPr>
      <w:r w:rsidRPr="00D67BB5">
        <w:rPr>
          <w:rFonts w:cs="Arial"/>
          <w:color w:val="1F1F1F"/>
          <w:sz w:val="21"/>
          <w:szCs w:val="21"/>
        </w:rPr>
        <w:t>E-post: postmottak@narvik.kommune.no</w:t>
      </w:r>
    </w:p>
    <w:p w14:paraId="13BF5201" w14:textId="77777777" w:rsidR="00D67BB5" w:rsidRPr="00D67BB5" w:rsidRDefault="00D67BB5" w:rsidP="00D67BB5">
      <w:pPr>
        <w:numPr>
          <w:ilvl w:val="0"/>
          <w:numId w:val="5"/>
        </w:numPr>
        <w:shd w:val="clear" w:color="auto" w:fill="FFFFFF"/>
        <w:spacing w:before="100" w:beforeAutospacing="1" w:after="100" w:afterAutospacing="1" w:line="240" w:lineRule="auto"/>
        <w:rPr>
          <w:rFonts w:cs="Arial"/>
          <w:color w:val="1F1F1F"/>
          <w:sz w:val="21"/>
          <w:szCs w:val="21"/>
        </w:rPr>
      </w:pPr>
      <w:r w:rsidRPr="00D67BB5">
        <w:rPr>
          <w:rFonts w:cs="Arial"/>
          <w:color w:val="1F1F1F"/>
          <w:sz w:val="21"/>
          <w:szCs w:val="21"/>
        </w:rPr>
        <w:t>Postadresse: Narvik kommune, postboks 64, 8501 Narvik</w:t>
      </w:r>
    </w:p>
    <w:p w14:paraId="2DB9BEE4" w14:textId="3CBD8EA5" w:rsidR="00D67BB5" w:rsidRPr="00D67BB5" w:rsidRDefault="00D67BB5" w:rsidP="00D67BB5">
      <w:pPr>
        <w:spacing w:line="240" w:lineRule="auto"/>
        <w:rPr>
          <w:rFonts w:ascii="Times New Roman" w:hAnsi="Times New Roman"/>
          <w:sz w:val="24"/>
          <w:szCs w:val="24"/>
        </w:rPr>
      </w:pPr>
      <w:r w:rsidRPr="00D67BB5">
        <w:rPr>
          <w:rFonts w:cs="Arial"/>
          <w:color w:val="1F1F1F"/>
          <w:sz w:val="21"/>
          <w:szCs w:val="21"/>
          <w:shd w:val="clear" w:color="auto" w:fill="FFFFFF"/>
        </w:rPr>
        <w:t>Merk høringssvaret med «Høringssvar – skolerute 2026-2027».</w:t>
      </w:r>
    </w:p>
    <w:p w14:paraId="49DCF217" w14:textId="77777777" w:rsidR="00D67BB5" w:rsidRPr="00D67BB5" w:rsidRDefault="00D67BB5" w:rsidP="00D67BB5">
      <w:pPr>
        <w:shd w:val="clear" w:color="auto" w:fill="FFFFFF"/>
        <w:spacing w:line="240" w:lineRule="auto"/>
        <w:rPr>
          <w:rFonts w:cs="Arial"/>
          <w:color w:val="1F1F1F"/>
          <w:sz w:val="21"/>
          <w:szCs w:val="21"/>
        </w:rPr>
      </w:pPr>
    </w:p>
    <w:p w14:paraId="3C403E36" w14:textId="22F5AE54" w:rsidR="00D67BB5" w:rsidRPr="00D67BB5" w:rsidRDefault="00D67BB5" w:rsidP="00D67BB5">
      <w:pPr>
        <w:spacing w:line="240" w:lineRule="auto"/>
        <w:rPr>
          <w:rFonts w:ascii="Times New Roman" w:hAnsi="Times New Roman"/>
          <w:sz w:val="24"/>
          <w:szCs w:val="24"/>
        </w:rPr>
      </w:pPr>
      <w:r w:rsidRPr="00D67BB5">
        <w:rPr>
          <w:rFonts w:cs="Arial"/>
          <w:b/>
          <w:bCs/>
          <w:color w:val="1F1F1F"/>
          <w:sz w:val="21"/>
          <w:szCs w:val="21"/>
          <w:shd w:val="clear" w:color="auto" w:fill="FFFFFF"/>
        </w:rPr>
        <w:t>Frist for høringssvar:</w:t>
      </w:r>
      <w:r w:rsidRPr="00D67BB5">
        <w:rPr>
          <w:rFonts w:cs="Arial"/>
          <w:color w:val="1F1F1F"/>
          <w:sz w:val="21"/>
          <w:szCs w:val="21"/>
          <w:shd w:val="clear" w:color="auto" w:fill="FFFFFF"/>
        </w:rPr>
        <w:t> </w:t>
      </w:r>
      <w:r w:rsidR="00733D52">
        <w:rPr>
          <w:rFonts w:cs="Arial"/>
          <w:color w:val="1F1F1F"/>
          <w:sz w:val="21"/>
          <w:szCs w:val="21"/>
          <w:shd w:val="clear" w:color="auto" w:fill="FFFFFF"/>
        </w:rPr>
        <w:t>19. september 2025</w:t>
      </w:r>
    </w:p>
    <w:p w14:paraId="079F8000" w14:textId="77777777" w:rsidR="00D67BB5" w:rsidRPr="00D67BB5" w:rsidRDefault="00D67BB5" w:rsidP="00D67BB5">
      <w:pPr>
        <w:shd w:val="clear" w:color="auto" w:fill="FFFFFF"/>
        <w:spacing w:line="240" w:lineRule="auto"/>
        <w:rPr>
          <w:rFonts w:cs="Arial"/>
          <w:color w:val="1F1F1F"/>
          <w:sz w:val="21"/>
          <w:szCs w:val="21"/>
        </w:rPr>
      </w:pPr>
    </w:p>
    <w:p w14:paraId="593E64A3" w14:textId="2E798804" w:rsidR="00A851A4" w:rsidRPr="00D67BB5" w:rsidRDefault="00D67BB5" w:rsidP="00D67BB5">
      <w:pPr>
        <w:spacing w:line="240" w:lineRule="auto"/>
        <w:rPr>
          <w:rFonts w:ascii="Times New Roman" w:hAnsi="Times New Roman"/>
          <w:sz w:val="24"/>
          <w:szCs w:val="24"/>
        </w:rPr>
      </w:pPr>
      <w:r w:rsidRPr="00D67BB5">
        <w:rPr>
          <w:rFonts w:cs="Arial"/>
          <w:b/>
          <w:bCs/>
          <w:color w:val="1F1F1F"/>
          <w:sz w:val="21"/>
          <w:szCs w:val="21"/>
          <w:shd w:val="clear" w:color="auto" w:fill="FFFFFF"/>
        </w:rPr>
        <w:t>Fastsettelse av Skolerute:</w:t>
      </w:r>
      <w:r>
        <w:rPr>
          <w:rFonts w:ascii="Times New Roman" w:hAnsi="Times New Roman"/>
          <w:sz w:val="24"/>
          <w:szCs w:val="24"/>
        </w:rPr>
        <w:t xml:space="preserve"> </w:t>
      </w:r>
      <w:r w:rsidRPr="00D67BB5">
        <w:rPr>
          <w:rFonts w:cs="Arial"/>
          <w:color w:val="1F1F1F"/>
          <w:sz w:val="21"/>
          <w:szCs w:val="21"/>
          <w:shd w:val="clear" w:color="auto" w:fill="FFFFFF"/>
        </w:rPr>
        <w:t>Skoleruten fastsettes av kom</w:t>
      </w:r>
      <w:r>
        <w:rPr>
          <w:rFonts w:cs="Arial"/>
          <w:color w:val="1F1F1F"/>
          <w:sz w:val="21"/>
          <w:szCs w:val="21"/>
          <w:shd w:val="clear" w:color="auto" w:fill="FFFFFF"/>
        </w:rPr>
        <w:t>munestyret i oktober 2026</w:t>
      </w:r>
      <w:r w:rsidRPr="00D67BB5">
        <w:rPr>
          <w:rFonts w:cs="Arial"/>
          <w:color w:val="1F1F1F"/>
          <w:sz w:val="21"/>
          <w:szCs w:val="21"/>
          <w:shd w:val="clear" w:color="auto" w:fill="FFFFFF"/>
        </w:rPr>
        <w:t>.</w:t>
      </w:r>
    </w:p>
    <w:p w14:paraId="49A7B68D" w14:textId="77777777" w:rsidR="00A851A4" w:rsidRDefault="00A851A4">
      <w:pPr>
        <w:rPr>
          <w:rFonts w:cs="Arial"/>
        </w:rPr>
      </w:pPr>
    </w:p>
    <w:p w14:paraId="42132A4C" w14:textId="77777777" w:rsidR="000C7631" w:rsidRPr="0007228B" w:rsidRDefault="000C7631">
      <w:pPr>
        <w:rPr>
          <w:rFonts w:cs="Arial"/>
        </w:rPr>
      </w:pPr>
    </w:p>
    <w:p w14:paraId="744A6EBD" w14:textId="77777777" w:rsidR="00F057C2" w:rsidRPr="0007228B" w:rsidRDefault="00F057C2" w:rsidP="00F057C2">
      <w:pPr>
        <w:keepNext/>
        <w:rPr>
          <w:rFonts w:cs="Arial"/>
        </w:rPr>
      </w:pPr>
      <w:r w:rsidRPr="0007228B">
        <w:rPr>
          <w:rFonts w:cs="Arial"/>
        </w:rPr>
        <w:t>Med hilsen</w:t>
      </w:r>
    </w:p>
    <w:p w14:paraId="6AE1479F" w14:textId="77777777" w:rsidR="00F057C2" w:rsidRDefault="00F057C2" w:rsidP="00F057C2">
      <w:pPr>
        <w:keepNext/>
        <w:rPr>
          <w:rFonts w:cs="Arial"/>
        </w:rPr>
      </w:pPr>
    </w:p>
    <w:tbl>
      <w:tblPr>
        <w:tblStyle w:val="Tabellrutenet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530"/>
      </w:tblGrid>
      <w:tr w:rsidR="00C06E67" w14:paraId="01542E48" w14:textId="77777777" w:rsidTr="00BD5765">
        <w:trPr/>
        <w:tc>
          <w:tcPr>
            <w:tcW w:w="4672" w:type="dxa"/>
          </w:tcPr>
          <w:p w14:paraId="5F859380" w14:textId="725C8F8B" w:rsidR="00C06E67" w:rsidRDefault="00BA7C99" w:rsidP="00BA7C99">
            <w:pPr>
              <w:keepNext/>
              <w:rPr>
                <w:rFonts w:cs="Arial"/>
              </w:rPr>
            </w:pPr>
            <w:bookmarkStart w:id="16" w:name="SoaLdr_Navn"/>
            <w:r>
              <w:rPr>
                <w:rFonts w:cs="Arial"/>
              </w:rPr>
              <w:t>Frode Bakkejord</w:t>
            </w:r>
          </w:p>
        </w:tc>
        <w:bookmarkEnd w:id="16"/>
        <w:tc>
          <w:tcPr>
            <w:tcW w:w="4530" w:type="dxa"/>
          </w:tcPr>
          <w:p w14:paraId="22786F57" w14:textId="77777777" w:rsidR="00C06E67" w:rsidRDefault="00992B05" w:rsidP="00F057C2">
            <w:pPr>
              <w:keepNext/>
              <w:rPr>
                <w:rFonts w:cs="Arial"/>
              </w:rPr>
            </w:pPr>
            <w:sdt>
              <w:sdtPr>
                <w:rPr>
                  <w:rFonts w:cs="Arial"/>
                  <w:noProof/>
                </w:rPr>
                <w:alias w:val="Sbr_Navn"/>
                <w:tag w:val="Sbr_Navn"/>
                <w:id w:val="-1351255421"/>
                <w:dataBinding w:xpath="/document/body/Sbr_Navn" w:storeItemID="{9F206475-F597-44C5-A4CC-06923FCACA63}"/>
                <w:text/>
              </w:sdtPr>
              <w:sdtEndPr/>
              <w:sdtContent>
                <w:bookmarkStart w:id="17" w:name="Sbr_Navn____1"/>
                <w:r w:rsidR="00C06E67" w:rsidRPr="0007228B">
                  <w:rPr>
                    <w:rFonts w:cs="Arial"/>
                    <w:noProof/>
                  </w:rPr>
                  <w:t>Michael James Morgan</w:t>
                </w:r>
              </w:sdtContent>
            </w:sdt>
            <w:bookmarkEnd w:id="17"/>
          </w:p>
        </w:tc>
      </w:tr>
      <w:tr w:rsidR="00C06E67" w14:paraId="77D34139" w14:textId="77777777" w:rsidTr="00BD5765">
        <w:trPr/>
        <w:tc>
          <w:tcPr>
            <w:tcW w:w="4672" w:type="dxa"/>
          </w:tcPr>
          <w:p w14:paraId="1580332F" w14:textId="55E0FE71" w:rsidR="00C06E67" w:rsidRDefault="00BA7C99" w:rsidP="00C06E67">
            <w:pPr>
              <w:keepNext/>
              <w:rPr>
                <w:rFonts w:cs="Arial"/>
              </w:rPr>
            </w:pPr>
            <w:bookmarkStart w:id="18" w:name="SoaLdr_Tittel"/>
            <w:r>
              <w:rPr>
                <w:rFonts w:cs="Arial"/>
              </w:rPr>
              <w:t>Sektorleder skole</w:t>
            </w:r>
          </w:p>
        </w:tc>
        <w:bookmarkEnd w:id="18"/>
        <w:tc>
          <w:tcPr>
            <w:tcW w:w="4530" w:type="dxa"/>
          </w:tcPr>
          <w:p w14:paraId="7238604C" w14:textId="77777777" w:rsidR="00C06E67" w:rsidRDefault="00992B05" w:rsidP="00F057C2">
            <w:pPr>
              <w:keepNext/>
              <w:rPr>
                <w:rFonts w:cs="Arial"/>
              </w:rPr>
            </w:pPr>
            <w:sdt>
              <w:sdtPr>
                <w:rPr>
                  <w:rFonts w:cs="Arial"/>
                  <w:noProof/>
                </w:rPr>
                <w:alias w:val="Sbr_Tittel"/>
                <w:tag w:val="Sbr_Tittel"/>
                <w:id w:val="-1355038431"/>
                <w:dataBinding w:xpath="/document/body/Sbr_Tittel" w:storeItemID="{9F206475-F597-44C5-A4CC-06923FCACA63}"/>
                <w:text/>
              </w:sdtPr>
              <w:sdtEndPr/>
              <w:sdtContent>
                <w:bookmarkStart w:id="19" w:name="Sbr_Tittel"/>
                <w:r w:rsidR="00C06E67" w:rsidRPr="0007228B">
                  <w:rPr>
                    <w:rFonts w:cs="Arial"/>
                    <w:noProof/>
                  </w:rPr>
                  <w:t>rådgiver</w:t>
                </w:r>
              </w:sdtContent>
            </w:sdt>
            <w:bookmarkEnd w:id="19"/>
          </w:p>
        </w:tc>
      </w:tr>
    </w:tbl>
    <w:p w14:paraId="7E7A28CE" w14:textId="77777777" w:rsidR="00F057C2" w:rsidRPr="0007228B" w:rsidRDefault="00F057C2" w:rsidP="00F057C2">
      <w:pPr>
        <w:keepNext/>
        <w:rPr>
          <w:rFonts w:cs="Arial"/>
          <w:i/>
          <w:sz w:val="18"/>
        </w:rPr>
      </w:pPr>
    </w:p>
    <w:p w14:paraId="2F7C65D7" w14:textId="77777777" w:rsidR="00F057C2" w:rsidRPr="0007228B" w:rsidRDefault="00F057C2" w:rsidP="00F057C2">
      <w:pPr>
        <w:keepNext/>
        <w:rPr>
          <w:rFonts w:cs="Arial"/>
          <w:i/>
          <w:sz w:val="20"/>
        </w:rPr>
      </w:pPr>
      <w:r w:rsidRPr="0007228B">
        <w:rPr>
          <w:rFonts w:cs="Arial"/>
          <w:i/>
          <w:sz w:val="20"/>
        </w:rPr>
        <w:t>Dokumentet er elektronisk godkjent og har derfor ingen signatur</w:t>
      </w:r>
    </w:p>
    <w:p w14:paraId="525BBE73" w14:textId="77777777" w:rsidR="00E462CD" w:rsidRPr="0007228B" w:rsidRDefault="00E462CD" w:rsidP="00F057C2">
      <w:pPr>
        <w:rPr>
          <w:rFonts w:cs="Arial"/>
        </w:rPr>
      </w:pPr>
    </w:p>
    <w:p w14:paraId="24A61759" w14:textId="77777777" w:rsidR="00E462CD" w:rsidRPr="0007228B" w:rsidRDefault="00E462CD">
      <w:pPr>
        <w:rPr>
          <w:rFonts w:cs="Arial"/>
        </w:rPr>
      </w:pPr>
    </w:p>
    <w:tbl>
      <w:tblPr>
        <w:tblStyle w:val="Tabellrutenet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21"/>
        <w:gridCol w:w="2449"/>
      </w:tblGrid>
      <w:tr w:rsidR="00196081" w:rsidRPr="0007228B" w14:paraId="61D84E29" w14:textId="77777777" w:rsidTr="00BD5765">
        <w:trPr>
          <w:tblHeader/>
        </w:trPr>
        <w:tc>
          <w:tcPr>
            <w:tcW w:w="9070" w:type="dxa"/>
            <w:gridSpan w:val="2"/>
            <w:hideMark/>
          </w:tcPr>
          <w:p w14:paraId="12DA7572" w14:textId="77777777" w:rsidR="00196081" w:rsidRPr="0007228B" w:rsidRDefault="00196081" w:rsidP="00E50B9B">
            <w:pPr>
              <w:rPr>
                <w:rFonts w:cs="Arial"/>
                <w:b/>
                <w:sz w:val="20"/>
              </w:rPr>
            </w:pPr>
            <w:r w:rsidRPr="0007228B">
              <w:rPr>
                <w:rFonts w:cs="Arial"/>
                <w:b/>
                <w:sz w:val="20"/>
              </w:rPr>
              <w:t>Vedlegg:</w:t>
            </w:r>
          </w:p>
        </w:tc>
      </w:tr>
      <w:tr w:rsidR="0056586B" w:rsidRPr="0007228B" w14:paraId="0C0AA89D" w14:textId="77777777" w:rsidTr="00BD5765">
        <w:trPr/>
        <w:tc>
          <w:tcPr>
            <w:tcW w:w="6621" w:type="dxa"/>
            <w:hideMark/>
          </w:tcPr>
          <w:p w14:paraId="423B5A21" w14:textId="6743DD0E" w:rsidR="0056586B" w:rsidRPr="0007228B" w:rsidRDefault="00992B05" w:rsidP="00E50B9B">
            <w:pPr>
              <w:rPr>
                <w:rFonts w:cs="Arial"/>
                <w:sz w:val="20"/>
              </w:rPr>
            </w:pPr>
            <w:sdt>
              <w:sdtPr>
                <w:rPr>
                  <w:rFonts w:cs="Arial"/>
                  <w:sz w:val="20"/>
                </w:rPr>
                <w:alias w:val="TblVedlegg__ndb_Tittel___1___1"/>
                <w:tag w:val="TblVedlegg__ndb_Tittel___1___1"/>
                <w:id w:val="32600069"/>
                <w:dataBinding w:xpath="/document/body/TblVedlegg/table/row[1]/cell[1]" w:storeItemID="{9F206475-F597-44C5-A4CC-06923FCACA63}"/>
                <w:text/>
              </w:sdtPr>
              <w:sdtEndPr/>
              <w:sdtContent>
                <w:bookmarkStart w:id="32600069" w:name="TblVedlegg__ndb_Tittel___1___1"/>
                <w:r w:rsidR="00196D7F">
                  <w:rPr>
                    <w:rFonts w:cs="Arial"/>
                    <w:sz w:val="20"/>
                  </w:rPr>
                  <w:t>Forslag til skolerute 202526 (3)</w:t>
                </w:r>
              </w:sdtContent>
            </w:sdt>
            <w:bookmarkEnd w:id="32600069"/>
          </w:p>
        </w:tc>
        <w:tc>
          <w:tcPr>
            <w:tcW w:w="2449" w:type="dxa"/>
            <w:hideMark/>
          </w:tcPr>
          <w:p w14:paraId="79FD78A7" w14:textId="604E383E" w:rsidR="0056586B" w:rsidRPr="0007228B" w:rsidRDefault="00992B05" w:rsidP="00E50B9B">
            <w:pPr>
              <w:rPr>
                <w:rFonts w:cs="Arial"/>
                <w:sz w:val="20"/>
              </w:rPr>
            </w:pPr>
            <w:sdt>
              <w:sdtPr>
                <w:rPr>
                  <w:rFonts w:cs="Arial"/>
                  <w:sz w:val="20"/>
                </w:rPr>
                <w:alias w:val="TblVedlegg__ndb_dokID___1___2"/>
                <w:tag w:val="TblVedlegg__ndb_dokID___1___2"/>
                <w:id w:val="2739404"/>
                <w:dataBinding w:xpath="/document/body/TblVedlegg/table/row[1]/cell[2]" w:storeItemID="{9F206475-F597-44C5-A4CC-06923FCACA63}"/>
                <w:text/>
              </w:sdtPr>
              <w:sdtEndPr/>
              <w:sdtContent>
                <w:bookmarkStart w:id="2739404" w:name="TblVedlegg__ndb_dokID___1___2"/>
                <w:r w:rsidR="00196D7F">
                  <w:rPr>
                    <w:rFonts w:cs="Arial"/>
                    <w:sz w:val="20"/>
                  </w:rPr>
                  <w:t>1977103</w:t>
                </w:r>
              </w:sdtContent>
            </w:sdt>
            <w:bookmarkEnd w:id="2739404"/>
          </w:p>
        </w:tc>
      </w:tr>
    </w:tbl>
    <w:p w14:paraId="4D7216A1" w14:textId="0B190B14" w:rsidR="005C5E63" w:rsidRDefault="005C5E63" w:rsidP="00474678">
      <w:pPr>
        <w:rPr>
          <w:rFonts w:cs="Arial"/>
        </w:rPr>
      </w:pPr>
    </w:p>
    <w:sectPr w:rsidR="005C5E63" w:rsidSect="00E84EE7">
      <w:headerReference w:type="default" r:id="rId8"/>
      <w:footerReference w:type="even" r:id="rId9"/>
      <w:footerReference w:type="default" r:id="rId10"/>
      <w:headerReference w:type="first" r:id="rId11"/>
      <w:footerReference w:type="first" r:id="rId12"/>
      <w:pgSz w:w="11906" w:h="16838" w:code="9"/>
      <w:pgMar w:top="1418" w:right="1418" w:bottom="1418" w:left="1418" w:header="454" w:footer="454" w:gutter="0"/>
      <w:cols w:space="708"/>
      <w:titlePg/>
    </w:sectPr>
  </w:body>
</w:document>
</file>

<file path=word/comments.xml><?xml version="1.0" encoding="utf-8"?>
<w:comments xmlns:w="http://schemas.openxmlformats.org/wordprocessingml/2006/main"/>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AB587" w14:textId="77777777" w:rsidR="00733D52" w:rsidRDefault="00733D52">
      <w:r>
        <w:separator/>
      </w:r>
    </w:p>
  </w:endnote>
  <w:endnote w:type="continuationSeparator" w:id="0">
    <w:p w14:paraId="327D7962" w14:textId="77777777" w:rsidR="00733D52" w:rsidRDefault="0073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4E33" w14:textId="77777777" w:rsidR="00733D52" w:rsidRDefault="00733D52">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BF4CCDF" w14:textId="77777777" w:rsidR="00733D52" w:rsidRDefault="00733D5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415CB" w14:textId="0EE0A8A5" w:rsidR="00733D52" w:rsidRPr="00BD5765" w:rsidRDefault="00733D52" w:rsidP="00BD5765">
    <w:pPr>
      <w:jc w:val="right"/>
      <w:rPr>
        <w:sz w:val="18"/>
        <w:szCs w:val="16"/>
      </w:rPr>
    </w:pPr>
    <w:r w:rsidRPr="00BD5765">
      <w:rPr>
        <w:sz w:val="18"/>
        <w:szCs w:val="16"/>
      </w:rPr>
      <w:t xml:space="preserve">Side </w:t>
    </w:r>
    <w:r w:rsidRPr="00BD5765">
      <w:rPr>
        <w:sz w:val="18"/>
        <w:szCs w:val="16"/>
      </w:rPr>
      <w:fldChar w:fldCharType="begin"/>
    </w:r>
    <w:r w:rsidRPr="00BD5765">
      <w:rPr>
        <w:sz w:val="18"/>
        <w:szCs w:val="16"/>
      </w:rPr>
      <w:instrText>PAGE  \* Arabic  \* MERGEFORMAT</w:instrText>
    </w:r>
    <w:r w:rsidRPr="00BD5765">
      <w:rPr>
        <w:sz w:val="18"/>
        <w:szCs w:val="16"/>
      </w:rPr>
      <w:fldChar w:fldCharType="separate"/>
    </w:r>
    <w:r w:rsidR="00992B05">
      <w:rPr>
        <w:noProof/>
        <w:sz w:val="18"/>
        <w:szCs w:val="16"/>
      </w:rPr>
      <w:t>2</w:t>
    </w:r>
    <w:r w:rsidRPr="00BD5765">
      <w:rPr>
        <w:sz w:val="18"/>
        <w:szCs w:val="16"/>
      </w:rPr>
      <w:fldChar w:fldCharType="end"/>
    </w:r>
    <w:r w:rsidRPr="00BD5765">
      <w:rPr>
        <w:sz w:val="18"/>
        <w:szCs w:val="16"/>
      </w:rPr>
      <w:t xml:space="preserve"> av </w:t>
    </w:r>
    <w:r w:rsidRPr="00BD5765">
      <w:rPr>
        <w:sz w:val="18"/>
        <w:szCs w:val="16"/>
      </w:rPr>
      <w:fldChar w:fldCharType="begin"/>
    </w:r>
    <w:r w:rsidRPr="00BD5765">
      <w:rPr>
        <w:sz w:val="18"/>
        <w:szCs w:val="16"/>
      </w:rPr>
      <w:instrText>NUMPAGES  \* Arabic  \* MERGEFORMAT</w:instrText>
    </w:r>
    <w:r w:rsidRPr="00BD5765">
      <w:rPr>
        <w:sz w:val="18"/>
        <w:szCs w:val="16"/>
      </w:rPr>
      <w:fldChar w:fldCharType="separate"/>
    </w:r>
    <w:r w:rsidR="00992B05">
      <w:rPr>
        <w:noProof/>
        <w:sz w:val="18"/>
        <w:szCs w:val="16"/>
      </w:rPr>
      <w:t>2</w:t>
    </w:r>
    <w:r w:rsidRPr="00BD5765">
      <w:rPr>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5" w:type="dxa"/>
      <w:tblInd w:w="-722" w:type="dxa"/>
      <w:tblBorders>
        <w:top w:val="single" w:sz="12" w:space="0" w:color="005FBE"/>
      </w:tblBorders>
      <w:tblLayout w:type="fixed"/>
      <w:tblLook w:val="0400" w:firstRow="0" w:lastRow="0" w:firstColumn="0" w:lastColumn="0" w:noHBand="0" w:noVBand="1"/>
    </w:tblPr>
    <w:tblGrid>
      <w:gridCol w:w="3485"/>
      <w:gridCol w:w="3485"/>
      <w:gridCol w:w="3485"/>
    </w:tblGrid>
    <w:tr w:rsidR="00733D52" w:rsidRPr="00B93951" w14:paraId="7115F551" w14:textId="77777777" w:rsidTr="00196D7F">
      <w:trPr>
        <w:trHeight w:val="487"/>
      </w:trPr>
      <w:tc>
        <w:tcPr>
          <w:tcW w:w="3485" w:type="dxa"/>
          <w:hideMark/>
        </w:tcPr>
        <w:p w14:paraId="21892524" w14:textId="77777777" w:rsidR="00733D52" w:rsidRPr="00B93951" w:rsidRDefault="00733D52" w:rsidP="00953DFE">
          <w:pPr>
            <w:tabs>
              <w:tab w:val="center" w:pos="4536"/>
              <w:tab w:val="right" w:pos="9072"/>
            </w:tabs>
            <w:spacing w:before="240"/>
            <w:rPr>
              <w:rFonts w:cs="Arial"/>
              <w:sz w:val="18"/>
              <w:szCs w:val="18"/>
            </w:rPr>
          </w:pPr>
          <w:bookmarkStart w:id="22" w:name="_Hlk84413619"/>
          <w:r w:rsidRPr="00B93951">
            <w:rPr>
              <w:rFonts w:eastAsia="Helvetica Neue" w:cs="Arial"/>
              <w:sz w:val="18"/>
              <w:szCs w:val="18"/>
            </w:rPr>
            <w:t>Postboks 64</w:t>
          </w:r>
        </w:p>
        <w:p w14:paraId="25628DAD" w14:textId="77777777" w:rsidR="00733D52" w:rsidRPr="00B93951" w:rsidRDefault="00733D52" w:rsidP="00953DFE">
          <w:pPr>
            <w:tabs>
              <w:tab w:val="center" w:pos="4536"/>
              <w:tab w:val="right" w:pos="9072"/>
            </w:tabs>
            <w:rPr>
              <w:rFonts w:cs="Arial"/>
              <w:sz w:val="18"/>
              <w:szCs w:val="18"/>
            </w:rPr>
          </w:pPr>
          <w:r w:rsidRPr="00B93951">
            <w:rPr>
              <w:rFonts w:eastAsia="Helvetica Neue" w:cs="Arial"/>
              <w:sz w:val="18"/>
              <w:szCs w:val="18"/>
            </w:rPr>
            <w:t>8501 Narvik</w:t>
          </w:r>
        </w:p>
      </w:tc>
      <w:tc>
        <w:tcPr>
          <w:tcW w:w="3485" w:type="dxa"/>
          <w:hideMark/>
        </w:tcPr>
        <w:p w14:paraId="50E1F725" w14:textId="77777777" w:rsidR="00733D52" w:rsidRPr="00B93951" w:rsidRDefault="00733D52" w:rsidP="00953DFE">
          <w:pPr>
            <w:tabs>
              <w:tab w:val="center" w:pos="4536"/>
              <w:tab w:val="right" w:pos="9072"/>
            </w:tabs>
            <w:spacing w:before="240"/>
            <w:rPr>
              <w:rFonts w:cs="Arial"/>
              <w:sz w:val="18"/>
              <w:szCs w:val="18"/>
            </w:rPr>
          </w:pPr>
          <w:r w:rsidRPr="00B93951">
            <w:rPr>
              <w:rFonts w:eastAsia="Helvetica Neue" w:cs="Arial"/>
              <w:sz w:val="18"/>
              <w:szCs w:val="18"/>
            </w:rPr>
            <w:t xml:space="preserve">Telefon: </w:t>
          </w:r>
          <w:r w:rsidRPr="00B93951">
            <w:rPr>
              <w:rFonts w:cs="Arial"/>
              <w:sz w:val="18"/>
              <w:szCs w:val="18"/>
            </w:rPr>
            <w:t>76 91 20 00</w:t>
          </w:r>
        </w:p>
        <w:p w14:paraId="07D3235B" w14:textId="77777777" w:rsidR="00733D52" w:rsidRPr="00B93951" w:rsidRDefault="00733D52" w:rsidP="00953DFE">
          <w:pPr>
            <w:tabs>
              <w:tab w:val="center" w:pos="4536"/>
              <w:tab w:val="right" w:pos="9072"/>
            </w:tabs>
            <w:rPr>
              <w:rFonts w:cs="Arial"/>
              <w:sz w:val="18"/>
              <w:szCs w:val="18"/>
            </w:rPr>
          </w:pPr>
          <w:r w:rsidRPr="00B93951">
            <w:rPr>
              <w:rFonts w:cs="Arial"/>
              <w:sz w:val="18"/>
              <w:szCs w:val="18"/>
            </w:rPr>
            <w:t>www.narvik.kommune.no</w:t>
          </w:r>
        </w:p>
      </w:tc>
      <w:tc>
        <w:tcPr>
          <w:tcW w:w="3485" w:type="dxa"/>
          <w:hideMark/>
        </w:tcPr>
        <w:p w14:paraId="4A001687" w14:textId="77777777" w:rsidR="00733D52" w:rsidRPr="00B93951" w:rsidRDefault="00733D52" w:rsidP="00953DFE">
          <w:pPr>
            <w:tabs>
              <w:tab w:val="center" w:pos="4536"/>
              <w:tab w:val="right" w:pos="9072"/>
            </w:tabs>
            <w:spacing w:before="240"/>
            <w:rPr>
              <w:rFonts w:cs="Arial"/>
              <w:sz w:val="18"/>
              <w:szCs w:val="18"/>
            </w:rPr>
          </w:pPr>
          <w:r w:rsidRPr="00B93951">
            <w:rPr>
              <w:rFonts w:eastAsia="Helvetica Neue" w:cs="Arial"/>
              <w:sz w:val="18"/>
              <w:szCs w:val="18"/>
            </w:rPr>
            <w:t>E-post: postmottak@narvik.kommune.no</w:t>
          </w:r>
        </w:p>
        <w:p w14:paraId="006D02ED" w14:textId="77777777" w:rsidR="00733D52" w:rsidRPr="00B93951" w:rsidRDefault="00733D52" w:rsidP="00953DFE">
          <w:pPr>
            <w:tabs>
              <w:tab w:val="center" w:pos="4536"/>
              <w:tab w:val="right" w:pos="9072"/>
            </w:tabs>
            <w:rPr>
              <w:rFonts w:cs="Arial"/>
              <w:sz w:val="18"/>
              <w:szCs w:val="18"/>
            </w:rPr>
          </w:pPr>
          <w:r w:rsidRPr="00B93951">
            <w:rPr>
              <w:rFonts w:eastAsia="Helvetica Neue" w:cs="Arial"/>
              <w:sz w:val="18"/>
              <w:szCs w:val="18"/>
            </w:rPr>
            <w:t>Org.nr: 959 469 059</w:t>
          </w:r>
        </w:p>
      </w:tc>
      <w:bookmarkEnd w:id="22"/>
    </w:tr>
  </w:tbl>
  <w:p w14:paraId="563B55A0" w14:textId="77777777" w:rsidR="00733D52" w:rsidRPr="002A3C27" w:rsidRDefault="00733D52" w:rsidP="002A3C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D6C9F" w14:textId="77777777" w:rsidR="00733D52" w:rsidRDefault="00733D52">
      <w:r>
        <w:separator/>
      </w:r>
    </w:p>
  </w:footnote>
  <w:footnote w:type="continuationSeparator" w:id="0">
    <w:p w14:paraId="10044E80" w14:textId="77777777" w:rsidR="00733D52" w:rsidRDefault="0073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3" w:type="dxa"/>
      <w:tblCellMar>
        <w:left w:w="0" w:type="dxa"/>
        <w:right w:w="0" w:type="dxa"/>
      </w:tblCellMar>
      <w:tblLook w:val="0000" w:firstRow="0" w:lastRow="0" w:firstColumn="0" w:lastColumn="0" w:noHBand="0" w:noVBand="0"/>
    </w:tblPr>
    <w:tblGrid>
      <w:gridCol w:w="3691"/>
      <w:gridCol w:w="6367"/>
    </w:tblGrid>
    <w:tr w:rsidR="00733D52" w14:paraId="184AA476" w14:textId="77777777" w:rsidTr="00196D7F">
      <w:trPr>
        <w:trHeight w:val="1276"/>
      </w:trPr>
      <w:tc>
        <w:tcPr>
          <w:tcW w:w="3691" w:type="dxa"/>
        </w:tcPr>
        <w:p w14:paraId="2259D1B1" w14:textId="745E7674" w:rsidR="00733D52" w:rsidRDefault="00733D52" w:rsidP="001E3D27">
          <w:pPr>
            <w:pStyle w:val="Topptekst"/>
            <w:jc w:val="center"/>
          </w:pPr>
          <w:r>
            <w:rPr>
              <w:noProof/>
            </w:rPr>
            <w:drawing>
              <wp:inline distT="0" distB="0" distL="0" distR="0" wp14:anchorId="66F3236B" wp14:editId="18A2B3A3">
                <wp:extent cx="1713230" cy="776605"/>
                <wp:effectExtent l="0" t="0" r="1270" b="444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3230" cy="776605"/>
                        </a:xfrm>
                        <a:prstGeom prst="rect">
                          <a:avLst/>
                        </a:prstGeom>
                        <a:noFill/>
                        <a:ln>
                          <a:noFill/>
                        </a:ln>
                      </pic:spPr>
                    </pic:pic>
                  </a:graphicData>
                </a:graphic>
              </wp:inline>
            </w:drawing>
          </w:r>
        </w:p>
      </w:tc>
      <w:tc>
        <w:tcPr>
          <w:tcW w:w="6367" w:type="dxa"/>
          <w:vAlign w:val="center"/>
        </w:tcPr>
        <w:p w14:paraId="6ACE2547" w14:textId="77777777" w:rsidR="00733D52" w:rsidRPr="003361D0" w:rsidRDefault="00733D52" w:rsidP="001E3D27">
          <w:pPr>
            <w:jc w:val="right"/>
          </w:pPr>
        </w:p>
        <w:p w14:paraId="0178F48E" w14:textId="77777777" w:rsidR="00733D52" w:rsidRPr="003361D0" w:rsidRDefault="00733D52" w:rsidP="001E3D27">
          <w:pPr>
            <w:jc w:val="right"/>
          </w:pPr>
        </w:p>
      </w:tc>
    </w:tr>
  </w:tbl>
  <w:p w14:paraId="58ED4AC2" w14:textId="77777777" w:rsidR="00733D52" w:rsidRDefault="00733D5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93" w:type="dxa"/>
      <w:tblCellMar>
        <w:left w:w="0" w:type="dxa"/>
        <w:right w:w="0" w:type="dxa"/>
      </w:tblCellMar>
      <w:tblLook w:val="0000" w:firstRow="0" w:lastRow="0" w:firstColumn="0" w:lastColumn="0" w:noHBand="0" w:noVBand="0"/>
    </w:tblPr>
    <w:tblGrid>
      <w:gridCol w:w="3691"/>
      <w:gridCol w:w="6367"/>
    </w:tblGrid>
    <w:tr w:rsidR="00733D52" w14:paraId="262D8FB6" w14:textId="77777777" w:rsidTr="00196D7F">
      <w:trPr>
        <w:trHeight w:val="1276"/>
      </w:trPr>
      <w:tc>
        <w:tcPr>
          <w:tcW w:w="3691" w:type="dxa"/>
        </w:tcPr>
        <w:p w14:paraId="00DB63E9" w14:textId="402C4CB8" w:rsidR="00733D52" w:rsidRDefault="00733D52" w:rsidP="001E3D27">
          <w:pPr>
            <w:pStyle w:val="Topptekst"/>
            <w:jc w:val="center"/>
          </w:pPr>
          <w:r>
            <w:rPr>
              <w:noProof/>
            </w:rPr>
            <w:drawing>
              <wp:inline distT="0" distB="0" distL="0" distR="0" wp14:anchorId="7E87FFB0" wp14:editId="426902C4">
                <wp:extent cx="1713230" cy="776605"/>
                <wp:effectExtent l="0" t="0" r="1270" b="444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3230" cy="776605"/>
                        </a:xfrm>
                        <a:prstGeom prst="rect">
                          <a:avLst/>
                        </a:prstGeom>
                        <a:noFill/>
                        <a:ln>
                          <a:noFill/>
                        </a:ln>
                      </pic:spPr>
                    </pic:pic>
                  </a:graphicData>
                </a:graphic>
              </wp:inline>
            </w:drawing>
          </w:r>
        </w:p>
      </w:tc>
      <w:tc>
        <w:tcPr>
          <w:tcW w:w="6367" w:type="dxa"/>
          <w:vAlign w:val="center"/>
        </w:tcPr>
        <w:p w14:paraId="7B9486CE" w14:textId="77777777" w:rsidR="00733D52" w:rsidRPr="003361D0" w:rsidRDefault="00733D52" w:rsidP="001E3D27">
          <w:pPr>
            <w:jc w:val="right"/>
          </w:pPr>
        </w:p>
        <w:p w14:paraId="0C0490A4" w14:textId="77777777" w:rsidR="00733D52" w:rsidRPr="003361D0" w:rsidRDefault="00733D52" w:rsidP="001E3D27">
          <w:pPr>
            <w:jc w:val="right"/>
          </w:pPr>
        </w:p>
      </w:tc>
    </w:tr>
  </w:tbl>
  <w:p w14:paraId="341EA660" w14:textId="77777777" w:rsidR="00733D52" w:rsidRPr="00294907" w:rsidRDefault="00733D52" w:rsidP="002A3C27">
    <w:pPr>
      <w:pStyle w:val="Topptekst"/>
      <w:rPr>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5C8B"/>
    <w:multiLevelType w:val="multilevel"/>
    <w:tmpl w:val="1486A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457374"/>
    <w:multiLevelType w:val="hybridMultilevel"/>
    <w:tmpl w:val="3B349652"/>
    <w:lvl w:ilvl="0" w:tplc="F0B27AD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E2F01DF"/>
    <w:multiLevelType w:val="multilevel"/>
    <w:tmpl w:val="D1C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A9365C"/>
    <w:multiLevelType w:val="multilevel"/>
    <w:tmpl w:val="63D6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5403C2"/>
    <w:multiLevelType w:val="hybridMultilevel"/>
    <w:tmpl w:val="8E7A69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v:stroke dashstyle="1 1" weight=".25pt"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A4"/>
    <w:rsid w:val="00001D4C"/>
    <w:rsid w:val="000107BF"/>
    <w:rsid w:val="00044296"/>
    <w:rsid w:val="00065DAF"/>
    <w:rsid w:val="0007228B"/>
    <w:rsid w:val="00076A36"/>
    <w:rsid w:val="000A4269"/>
    <w:rsid w:val="000C7631"/>
    <w:rsid w:val="000D77A3"/>
    <w:rsid w:val="00151376"/>
    <w:rsid w:val="0015293E"/>
    <w:rsid w:val="0016113A"/>
    <w:rsid w:val="00172F2C"/>
    <w:rsid w:val="00196081"/>
    <w:rsid w:val="00196D7F"/>
    <w:rsid w:val="001B4530"/>
    <w:rsid w:val="001B504B"/>
    <w:rsid w:val="001E3D27"/>
    <w:rsid w:val="001F670B"/>
    <w:rsid w:val="00202C80"/>
    <w:rsid w:val="002167A0"/>
    <w:rsid w:val="00271120"/>
    <w:rsid w:val="0027550D"/>
    <w:rsid w:val="00281524"/>
    <w:rsid w:val="00294907"/>
    <w:rsid w:val="002A3C27"/>
    <w:rsid w:val="002C48E5"/>
    <w:rsid w:val="002F1466"/>
    <w:rsid w:val="002F29FB"/>
    <w:rsid w:val="002F5867"/>
    <w:rsid w:val="0030634D"/>
    <w:rsid w:val="00365F25"/>
    <w:rsid w:val="003B79A8"/>
    <w:rsid w:val="003C58DC"/>
    <w:rsid w:val="004103EA"/>
    <w:rsid w:val="00444C34"/>
    <w:rsid w:val="00457C4E"/>
    <w:rsid w:val="00462E3B"/>
    <w:rsid w:val="00474678"/>
    <w:rsid w:val="0050693F"/>
    <w:rsid w:val="00510BB4"/>
    <w:rsid w:val="0056586B"/>
    <w:rsid w:val="005944F3"/>
    <w:rsid w:val="005A43BD"/>
    <w:rsid w:val="005C0975"/>
    <w:rsid w:val="005C2829"/>
    <w:rsid w:val="005C5E63"/>
    <w:rsid w:val="005D1B8B"/>
    <w:rsid w:val="005E082B"/>
    <w:rsid w:val="00612BB3"/>
    <w:rsid w:val="00631894"/>
    <w:rsid w:val="00681DEE"/>
    <w:rsid w:val="006B10B5"/>
    <w:rsid w:val="006C6D26"/>
    <w:rsid w:val="00713C8B"/>
    <w:rsid w:val="00733D52"/>
    <w:rsid w:val="00771EFF"/>
    <w:rsid w:val="007729CE"/>
    <w:rsid w:val="0077434C"/>
    <w:rsid w:val="007A3F60"/>
    <w:rsid w:val="008127C6"/>
    <w:rsid w:val="008133E7"/>
    <w:rsid w:val="00883154"/>
    <w:rsid w:val="008F4E94"/>
    <w:rsid w:val="00953DFE"/>
    <w:rsid w:val="00970F35"/>
    <w:rsid w:val="00992B05"/>
    <w:rsid w:val="009A15C6"/>
    <w:rsid w:val="009C4C8F"/>
    <w:rsid w:val="009F21BB"/>
    <w:rsid w:val="00A034F1"/>
    <w:rsid w:val="00A2304C"/>
    <w:rsid w:val="00A514CF"/>
    <w:rsid w:val="00A762C5"/>
    <w:rsid w:val="00A851A4"/>
    <w:rsid w:val="00AB0ECA"/>
    <w:rsid w:val="00AF763A"/>
    <w:rsid w:val="00B2614B"/>
    <w:rsid w:val="00B62A12"/>
    <w:rsid w:val="00B86189"/>
    <w:rsid w:val="00BA7C99"/>
    <w:rsid w:val="00BC4FA8"/>
    <w:rsid w:val="00BD5765"/>
    <w:rsid w:val="00C06E67"/>
    <w:rsid w:val="00C721FF"/>
    <w:rsid w:val="00CC1CD2"/>
    <w:rsid w:val="00CD0691"/>
    <w:rsid w:val="00D01B94"/>
    <w:rsid w:val="00D0421B"/>
    <w:rsid w:val="00D436F9"/>
    <w:rsid w:val="00D511EB"/>
    <w:rsid w:val="00D54BD7"/>
    <w:rsid w:val="00D55A63"/>
    <w:rsid w:val="00D67BB5"/>
    <w:rsid w:val="00DC447A"/>
    <w:rsid w:val="00E37334"/>
    <w:rsid w:val="00E40778"/>
    <w:rsid w:val="00E462CD"/>
    <w:rsid w:val="00E50B9B"/>
    <w:rsid w:val="00E77CD4"/>
    <w:rsid w:val="00E84EE7"/>
    <w:rsid w:val="00EA6C02"/>
    <w:rsid w:val="00ED1C2A"/>
    <w:rsid w:val="00ED49FE"/>
    <w:rsid w:val="00EE60D9"/>
    <w:rsid w:val="00F055FA"/>
    <w:rsid w:val="00F057C2"/>
    <w:rsid w:val="00F075CC"/>
    <w:rsid w:val="00F76CE9"/>
    <w:rsid w:val="00F80613"/>
    <w:rsid w:val="00F82A07"/>
    <w:rsid w:val="00FB6484"/>
    <w:rsid w:val="00FC2F6C"/>
    <w:rsid w:val="00FD1507"/>
    <w:rsid w:val="00FD4758"/>
    <w:rsid w:val="00FE0F61"/>
    <w:rsid w:val="00FE58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dashstyle="1 1" weight=".25pt" endcap="round"/>
    </o:shapedefaults>
    <o:shapelayout v:ext="edit">
      <o:idmap v:ext="edit" data="1"/>
    </o:shapelayout>
  </w:shapeDefaults>
  <w:decimalSymbol w:val=","/>
  <w:listSeparator w:val=";"/>
  <w14:docId w14:val="1AAB0FF2"/>
  <w15:docId w15:val="{410038E4-5566-4CA9-B9DE-D97FBE81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765"/>
    <w:pPr>
      <w:spacing w:line="276" w:lineRule="auto"/>
    </w:pPr>
    <w:rPr>
      <w:rFonts w:ascii="Arial" w:hAnsi="Arial"/>
      <w:sz w:val="22"/>
    </w:rPr>
  </w:style>
  <w:style w:type="paragraph" w:styleId="Overskrift1">
    <w:name w:val="heading 1"/>
    <w:basedOn w:val="Normal"/>
    <w:next w:val="Normal"/>
    <w:qFormat/>
    <w:pPr>
      <w:keepNext/>
      <w:outlineLvl w:val="0"/>
    </w:pPr>
    <w:rPr>
      <w:b/>
      <w:sz w:val="32"/>
    </w:rPr>
  </w:style>
  <w:style w:type="paragraph" w:styleId="Overskrift2">
    <w:name w:val="heading 2"/>
    <w:basedOn w:val="Normal"/>
    <w:next w:val="Normal"/>
    <w:qFormat/>
    <w:pPr>
      <w:keepNext/>
      <w:spacing w:before="60"/>
      <w:outlineLvl w:val="1"/>
    </w:pPr>
    <w:rPr>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link w:val="BunntekstTegn"/>
    <w:pPr>
      <w:tabs>
        <w:tab w:val="center" w:pos="4536"/>
        <w:tab w:val="right" w:pos="9072"/>
      </w:tabs>
    </w:pPr>
  </w:style>
  <w:style w:type="character" w:styleId="Sidetall">
    <w:name w:val="page number"/>
    <w:basedOn w:val="Standardskriftforavsnitt"/>
  </w:style>
  <w:style w:type="character" w:styleId="Hyperkobling">
    <w:name w:val="Hyperlink"/>
    <w:rPr>
      <w:color w:val="0000FF"/>
      <w:u w:val="single"/>
    </w:rPr>
  </w:style>
  <w:style w:type="paragraph" w:styleId="Bobletekst">
    <w:name w:val="Balloon Text"/>
    <w:basedOn w:val="Normal"/>
    <w:link w:val="BobletekstTegn"/>
    <w:rsid w:val="00EA6C02"/>
    <w:rPr>
      <w:rFonts w:ascii="Tahoma" w:hAnsi="Tahoma" w:cs="Tahoma"/>
      <w:sz w:val="16"/>
      <w:szCs w:val="16"/>
    </w:rPr>
  </w:style>
  <w:style w:type="character" w:customStyle="1" w:styleId="BobletekstTegn">
    <w:name w:val="Bobletekst Tegn"/>
    <w:basedOn w:val="Standardskriftforavsnitt"/>
    <w:link w:val="Bobletekst"/>
    <w:rsid w:val="00EA6C02"/>
    <w:rPr>
      <w:rFonts w:ascii="Tahoma" w:hAnsi="Tahoma" w:cs="Tahoma"/>
      <w:sz w:val="16"/>
      <w:szCs w:val="16"/>
    </w:rPr>
  </w:style>
  <w:style w:type="character" w:customStyle="1" w:styleId="BunntekstTegn">
    <w:name w:val="Bunntekst Tegn"/>
    <w:basedOn w:val="Standardskriftforavsnitt"/>
    <w:link w:val="Bunntekst"/>
    <w:rsid w:val="00EA6C02"/>
    <w:rPr>
      <w:rFonts w:ascii="Arial" w:hAnsi="Arial"/>
      <w:sz w:val="24"/>
    </w:rPr>
  </w:style>
  <w:style w:type="paragraph" w:customStyle="1" w:styleId="12k-arial11">
    <w:name w:val="12k-arial11"/>
    <w:basedOn w:val="Normal"/>
    <w:rsid w:val="00196081"/>
  </w:style>
  <w:style w:type="table" w:styleId="Tabellrutenett">
    <w:name w:val="Table Grid"/>
    <w:basedOn w:val="Vanligtabell"/>
    <w:uiPriority w:val="59"/>
    <w:rsid w:val="00196081"/>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ED1C2A"/>
    <w:rPr>
      <w:color w:val="808080"/>
    </w:rPr>
  </w:style>
  <w:style w:type="paragraph" w:customStyle="1" w:styleId="Default">
    <w:name w:val="Default"/>
    <w:rsid w:val="009C4C8F"/>
    <w:pPr>
      <w:autoSpaceDE w:val="0"/>
      <w:autoSpaceDN w:val="0"/>
      <w:adjustRightInd w:val="0"/>
    </w:pPr>
    <w:rPr>
      <w:rFonts w:ascii="Calibri" w:hAnsi="Calibri" w:cs="Calibri"/>
      <w:color w:val="000000"/>
      <w:sz w:val="24"/>
      <w:szCs w:val="24"/>
    </w:rPr>
  </w:style>
  <w:style w:type="paragraph" w:styleId="Listeavsnitt">
    <w:name w:val="List Paragraph"/>
    <w:basedOn w:val="Normal"/>
    <w:uiPriority w:val="34"/>
    <w:qFormat/>
    <w:rsid w:val="00365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275">
      <w:bodyDiv w:val="1"/>
      <w:marLeft w:val="0"/>
      <w:marRight w:val="0"/>
      <w:marTop w:val="0"/>
      <w:marBottom w:val="0"/>
      <w:divBdr>
        <w:top w:val="none" w:sz="0" w:space="0" w:color="auto"/>
        <w:left w:val="none" w:sz="0" w:space="0" w:color="auto"/>
        <w:bottom w:val="none" w:sz="0" w:space="0" w:color="auto"/>
        <w:right w:val="none" w:sz="0" w:space="0" w:color="auto"/>
      </w:divBdr>
    </w:div>
    <w:div w:id="68046693">
      <w:bodyDiv w:val="1"/>
      <w:marLeft w:val="0"/>
      <w:marRight w:val="0"/>
      <w:marTop w:val="0"/>
      <w:marBottom w:val="0"/>
      <w:divBdr>
        <w:top w:val="none" w:sz="0" w:space="0" w:color="auto"/>
        <w:left w:val="none" w:sz="0" w:space="0" w:color="auto"/>
        <w:bottom w:val="none" w:sz="0" w:space="0" w:color="auto"/>
        <w:right w:val="none" w:sz="0" w:space="0" w:color="auto"/>
      </w:divBdr>
    </w:div>
    <w:div w:id="92173577">
      <w:bodyDiv w:val="1"/>
      <w:marLeft w:val="0"/>
      <w:marRight w:val="0"/>
      <w:marTop w:val="0"/>
      <w:marBottom w:val="0"/>
      <w:divBdr>
        <w:top w:val="none" w:sz="0" w:space="0" w:color="auto"/>
        <w:left w:val="none" w:sz="0" w:space="0" w:color="auto"/>
        <w:bottom w:val="none" w:sz="0" w:space="0" w:color="auto"/>
        <w:right w:val="none" w:sz="0" w:space="0" w:color="auto"/>
      </w:divBdr>
    </w:div>
    <w:div w:id="287517251">
      <w:bodyDiv w:val="1"/>
      <w:marLeft w:val="0"/>
      <w:marRight w:val="0"/>
      <w:marTop w:val="0"/>
      <w:marBottom w:val="0"/>
      <w:divBdr>
        <w:top w:val="none" w:sz="0" w:space="0" w:color="auto"/>
        <w:left w:val="none" w:sz="0" w:space="0" w:color="auto"/>
        <w:bottom w:val="none" w:sz="0" w:space="0" w:color="auto"/>
        <w:right w:val="none" w:sz="0" w:space="0" w:color="auto"/>
      </w:divBdr>
    </w:div>
    <w:div w:id="1072771064">
      <w:bodyDiv w:val="1"/>
      <w:marLeft w:val="0"/>
      <w:marRight w:val="0"/>
      <w:marTop w:val="0"/>
      <w:marBottom w:val="0"/>
      <w:divBdr>
        <w:top w:val="none" w:sz="0" w:space="0" w:color="auto"/>
        <w:left w:val="none" w:sz="0" w:space="0" w:color="auto"/>
        <w:bottom w:val="none" w:sz="0" w:space="0" w:color="auto"/>
        <w:right w:val="none" w:sz="0" w:space="0" w:color="auto"/>
      </w:divBdr>
      <w:divsChild>
        <w:div w:id="948320273">
          <w:marLeft w:val="0"/>
          <w:marRight w:val="0"/>
          <w:marTop w:val="0"/>
          <w:marBottom w:val="0"/>
          <w:divBdr>
            <w:top w:val="none" w:sz="0" w:space="0" w:color="auto"/>
            <w:left w:val="none" w:sz="0" w:space="0" w:color="auto"/>
            <w:bottom w:val="none" w:sz="0" w:space="0" w:color="auto"/>
            <w:right w:val="none" w:sz="0" w:space="0" w:color="auto"/>
          </w:divBdr>
        </w:div>
        <w:div w:id="2000303956">
          <w:marLeft w:val="0"/>
          <w:marRight w:val="0"/>
          <w:marTop w:val="0"/>
          <w:marBottom w:val="0"/>
          <w:divBdr>
            <w:top w:val="none" w:sz="0" w:space="0" w:color="auto"/>
            <w:left w:val="none" w:sz="0" w:space="0" w:color="auto"/>
            <w:bottom w:val="none" w:sz="0" w:space="0" w:color="auto"/>
            <w:right w:val="none" w:sz="0" w:space="0" w:color="auto"/>
          </w:divBdr>
        </w:div>
        <w:div w:id="527186733">
          <w:marLeft w:val="0"/>
          <w:marRight w:val="0"/>
          <w:marTop w:val="0"/>
          <w:marBottom w:val="0"/>
          <w:divBdr>
            <w:top w:val="none" w:sz="0" w:space="0" w:color="auto"/>
            <w:left w:val="none" w:sz="0" w:space="0" w:color="auto"/>
            <w:bottom w:val="none" w:sz="0" w:space="0" w:color="auto"/>
            <w:right w:val="none" w:sz="0" w:space="0" w:color="auto"/>
          </w:divBdr>
        </w:div>
        <w:div w:id="907305299">
          <w:marLeft w:val="0"/>
          <w:marRight w:val="0"/>
          <w:marTop w:val="0"/>
          <w:marBottom w:val="0"/>
          <w:divBdr>
            <w:top w:val="none" w:sz="0" w:space="0" w:color="auto"/>
            <w:left w:val="none" w:sz="0" w:space="0" w:color="auto"/>
            <w:bottom w:val="none" w:sz="0" w:space="0" w:color="auto"/>
            <w:right w:val="none" w:sz="0" w:space="0" w:color="auto"/>
          </w:divBdr>
        </w:div>
        <w:div w:id="1491864845">
          <w:marLeft w:val="0"/>
          <w:marRight w:val="0"/>
          <w:marTop w:val="0"/>
          <w:marBottom w:val="0"/>
          <w:divBdr>
            <w:top w:val="none" w:sz="0" w:space="0" w:color="auto"/>
            <w:left w:val="none" w:sz="0" w:space="0" w:color="auto"/>
            <w:bottom w:val="none" w:sz="0" w:space="0" w:color="auto"/>
            <w:right w:val="none" w:sz="0" w:space="0" w:color="auto"/>
          </w:divBdr>
        </w:div>
        <w:div w:id="917833023">
          <w:marLeft w:val="0"/>
          <w:marRight w:val="0"/>
          <w:marTop w:val="0"/>
          <w:marBottom w:val="0"/>
          <w:divBdr>
            <w:top w:val="none" w:sz="0" w:space="0" w:color="auto"/>
            <w:left w:val="none" w:sz="0" w:space="0" w:color="auto"/>
            <w:bottom w:val="none" w:sz="0" w:space="0" w:color="auto"/>
            <w:right w:val="none" w:sz="0" w:space="0" w:color="auto"/>
          </w:divBdr>
        </w:div>
        <w:div w:id="1483349390">
          <w:marLeft w:val="0"/>
          <w:marRight w:val="0"/>
          <w:marTop w:val="0"/>
          <w:marBottom w:val="0"/>
          <w:divBdr>
            <w:top w:val="none" w:sz="0" w:space="0" w:color="auto"/>
            <w:left w:val="none" w:sz="0" w:space="0" w:color="auto"/>
            <w:bottom w:val="none" w:sz="0" w:space="0" w:color="auto"/>
            <w:right w:val="none" w:sz="0" w:space="0" w:color="auto"/>
          </w:divBdr>
        </w:div>
        <w:div w:id="1494301153">
          <w:marLeft w:val="0"/>
          <w:marRight w:val="0"/>
          <w:marTop w:val="0"/>
          <w:marBottom w:val="0"/>
          <w:divBdr>
            <w:top w:val="none" w:sz="0" w:space="0" w:color="auto"/>
            <w:left w:val="none" w:sz="0" w:space="0" w:color="auto"/>
            <w:bottom w:val="none" w:sz="0" w:space="0" w:color="auto"/>
            <w:right w:val="none" w:sz="0" w:space="0" w:color="auto"/>
          </w:divBdr>
        </w:div>
        <w:div w:id="111870533">
          <w:marLeft w:val="0"/>
          <w:marRight w:val="0"/>
          <w:marTop w:val="0"/>
          <w:marBottom w:val="0"/>
          <w:divBdr>
            <w:top w:val="none" w:sz="0" w:space="0" w:color="auto"/>
            <w:left w:val="none" w:sz="0" w:space="0" w:color="auto"/>
            <w:bottom w:val="none" w:sz="0" w:space="0" w:color="auto"/>
            <w:right w:val="none" w:sz="0" w:space="0" w:color="auto"/>
          </w:divBdr>
        </w:div>
        <w:div w:id="527958150">
          <w:marLeft w:val="0"/>
          <w:marRight w:val="0"/>
          <w:marTop w:val="0"/>
          <w:marBottom w:val="0"/>
          <w:divBdr>
            <w:top w:val="none" w:sz="0" w:space="0" w:color="auto"/>
            <w:left w:val="none" w:sz="0" w:space="0" w:color="auto"/>
            <w:bottom w:val="none" w:sz="0" w:space="0" w:color="auto"/>
            <w:right w:val="none" w:sz="0" w:space="0" w:color="auto"/>
          </w:divBdr>
        </w:div>
        <w:div w:id="716273368">
          <w:marLeft w:val="0"/>
          <w:marRight w:val="0"/>
          <w:marTop w:val="0"/>
          <w:marBottom w:val="0"/>
          <w:divBdr>
            <w:top w:val="none" w:sz="0" w:space="0" w:color="auto"/>
            <w:left w:val="none" w:sz="0" w:space="0" w:color="auto"/>
            <w:bottom w:val="none" w:sz="0" w:space="0" w:color="auto"/>
            <w:right w:val="none" w:sz="0" w:space="0" w:color="auto"/>
          </w:divBdr>
        </w:div>
        <w:div w:id="148909769">
          <w:marLeft w:val="0"/>
          <w:marRight w:val="0"/>
          <w:marTop w:val="0"/>
          <w:marBottom w:val="0"/>
          <w:divBdr>
            <w:top w:val="none" w:sz="0" w:space="0" w:color="auto"/>
            <w:left w:val="none" w:sz="0" w:space="0" w:color="auto"/>
            <w:bottom w:val="none" w:sz="0" w:space="0" w:color="auto"/>
            <w:right w:val="none" w:sz="0" w:space="0" w:color="auto"/>
          </w:divBdr>
        </w:div>
        <w:div w:id="1841701816">
          <w:marLeft w:val="0"/>
          <w:marRight w:val="0"/>
          <w:marTop w:val="0"/>
          <w:marBottom w:val="0"/>
          <w:divBdr>
            <w:top w:val="none" w:sz="0" w:space="0" w:color="auto"/>
            <w:left w:val="none" w:sz="0" w:space="0" w:color="auto"/>
            <w:bottom w:val="none" w:sz="0" w:space="0" w:color="auto"/>
            <w:right w:val="none" w:sz="0" w:space="0" w:color="auto"/>
          </w:divBdr>
        </w:div>
        <w:div w:id="1776514446">
          <w:marLeft w:val="0"/>
          <w:marRight w:val="0"/>
          <w:marTop w:val="0"/>
          <w:marBottom w:val="0"/>
          <w:divBdr>
            <w:top w:val="none" w:sz="0" w:space="0" w:color="auto"/>
            <w:left w:val="none" w:sz="0" w:space="0" w:color="auto"/>
            <w:bottom w:val="none" w:sz="0" w:space="0" w:color="auto"/>
            <w:right w:val="none" w:sz="0" w:space="0" w:color="auto"/>
          </w:divBdr>
        </w:div>
        <w:div w:id="1725985261">
          <w:marLeft w:val="0"/>
          <w:marRight w:val="0"/>
          <w:marTop w:val="0"/>
          <w:marBottom w:val="0"/>
          <w:divBdr>
            <w:top w:val="none" w:sz="0" w:space="0" w:color="auto"/>
            <w:left w:val="none" w:sz="0" w:space="0" w:color="auto"/>
            <w:bottom w:val="none" w:sz="0" w:space="0" w:color="auto"/>
            <w:right w:val="none" w:sz="0" w:space="0" w:color="auto"/>
          </w:divBdr>
        </w:div>
      </w:divsChild>
    </w:div>
    <w:div w:id="20878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 Type="http://schemas.openxmlformats.org/officeDocument/2006/relationships/comments" Target="comments.xml" Id="rId1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1585786FC84FACA870D9036C00C89C"/>
        <w:category>
          <w:name w:val="Generelt"/>
          <w:gallery w:val="placeholder"/>
        </w:category>
        <w:types>
          <w:type w:val="bbPlcHdr"/>
        </w:types>
        <w:behaviors>
          <w:behavior w:val="content"/>
        </w:behaviors>
        <w:guid w:val="{583B8510-1FFA-42EC-A6CF-044AA871E510}"/>
      </w:docPartPr>
      <w:docPartBody>
        <w:p w:rsidR="00DA7C0D" w:rsidRDefault="00B56B0F" w:rsidP="00B56B0F">
          <w:pPr>
            <w:pStyle w:val="741585786FC84FACA870D9036C00C89C"/>
          </w:pPr>
          <w:r>
            <w:rPr>
              <w:rStyle w:val="Plassholdertekst"/>
            </w:rPr>
            <w:t>Klikk eller trykk her for å skrive inn tekst.</w:t>
          </w:r>
        </w:p>
      </w:docPartBody>
    </w:docPart>
    <w:docPart>
      <w:docPartPr>
        <w:name w:val="6594EFFD8B01448CBA9ED7319C008E30"/>
        <w:category>
          <w:name w:val="Generelt"/>
          <w:gallery w:val="placeholder"/>
        </w:category>
        <w:types>
          <w:type w:val="bbPlcHdr"/>
        </w:types>
        <w:behaviors>
          <w:behavior w:val="content"/>
        </w:behaviors>
        <w:guid w:val="{3BC1573D-4469-4D9B-B897-E0E27F9F2C29}"/>
      </w:docPartPr>
      <w:docPartBody>
        <w:p w:rsidR="008B4E2D" w:rsidRDefault="00E8522A" w:rsidP="00E8522A">
          <w:pPr>
            <w:pStyle w:val="6594EFFD8B01448CBA9ED7319C008E30"/>
          </w:pPr>
          <w:r>
            <w:rPr>
              <w:sz w:val="18"/>
              <w:szCs w:val="18"/>
            </w:rPr>
            <w:t>«Sdo_Doknr»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45"/>
    <w:rsid w:val="003F0145"/>
    <w:rsid w:val="00596D0C"/>
    <w:rsid w:val="005B475D"/>
    <w:rsid w:val="00636627"/>
    <w:rsid w:val="006453B8"/>
    <w:rsid w:val="0070188A"/>
    <w:rsid w:val="007A73C5"/>
    <w:rsid w:val="008A5357"/>
    <w:rsid w:val="008B4E2D"/>
    <w:rsid w:val="009034D6"/>
    <w:rsid w:val="00A616AF"/>
    <w:rsid w:val="00B21BCB"/>
    <w:rsid w:val="00B56B0F"/>
    <w:rsid w:val="00D922D6"/>
    <w:rsid w:val="00DA7C0D"/>
    <w:rsid w:val="00E8522A"/>
    <w:rsid w:val="00EC16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56B0F"/>
    <w:rPr>
      <w:color w:val="808080"/>
    </w:rPr>
  </w:style>
  <w:style w:type="paragraph" w:customStyle="1" w:styleId="741585786FC84FACA870D9036C00C89C">
    <w:name w:val="741585786FC84FACA870D9036C00C89C"/>
    <w:rsid w:val="00B56B0F"/>
  </w:style>
  <w:style w:type="paragraph" w:customStyle="1" w:styleId="6594EFFD8B01448CBA9ED7319C008E30">
    <w:name w:val="6594EFFD8B01448CBA9ED7319C008E30"/>
    <w:rsid w:val="00E85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websakInfo>
      <fletteDato>03.06.2025</fletteDato>
      <sakid>2022018977</sakid>
      <jpid>2022232063</jpid>
      <filUnique/>
      <filChecksumFørFlett/>
      <erHoveddokument>False</erHoveddokument>
      <dcTitle>Høring - Forskrift om skolerute 2026/27</dcTitle>
    </websakInfo>
    <docs>
      <doc>
        <Sdm_Att/>
        <Sdm_AMPoststed>NARVIK</Sdm_AMPoststed>
        <sdm_sdfid>507014</sdm_sdfid>
        <Sdm_AMPostNr>8501</Sdm_AMPostNr>
        <sdm_watermark/>
        <Sdm_AMReferanse/>
        <Sdm_AMNavn>Delta Narvik</Sdm_AMNavn>
        <Sdm_AMAdr>c/o Narvik kommune, Postboks 64</Sdm_AMAdr>
      </doc>
      <doc>
        <Sdm_Att>HTV Line Berg</Sdm_Att>
        <Sdm_AMPoststed>Narvik</Sdm_AMPoststed>
        <sdm_sdfid>507013</sdm_sdfid>
        <Sdm_AMPostNr>8514</Sdm_AMPostNr>
        <sdm_watermark/>
        <Sdm_AMReferanse/>
        <Sdm_AMNavn>Fagforbundet Narvik Avd 007</Sdm_AMNavn>
        <Sdm_AMAdr>Kongens gate 44</Sdm_AMAdr>
      </doc>
      <doc>
        <Sdm_Att>HTV Erol Mercanoglu - Narvik kommune</Sdm_Att>
        <Sdm_AMPoststed>Oslo</Sdm_AMPoststed>
        <sdm_sdfid>507011</sdm_sdfid>
        <Sdm_AMPostNr>0134</Sdm_AMPostNr>
        <sdm_watermark/>
        <Sdm_AMReferanse/>
        <Sdm_AMNavn>Fellesforbundet</Sdm_AMNavn>
        <Sdm_AMAdr>Postboks 9199 Grønland</Sdm_AMAdr>
      </doc>
      <doc>
        <Sdm_Att>Ungdomsrådet</Sdm_Att>
        <Sdm_AMPoststed>NARVIK</Sdm_AMPoststed>
        <sdm_sdfid>506299</sdm_sdfid>
        <Sdm_AMPostNr>8501</Sdm_AMPostNr>
        <sdm_watermark/>
        <Sdm_AMReferanse/>
        <Sdm_AMNavn>Narvik kommune</Sdm_AMNavn>
        <Sdm_AMAdr>Postboks 64</Sdm_AMAdr>
      </doc>
      <doc>
        <Sdm_Att>Råd for personer med funksjonsnedsettelser</Sdm_Att>
        <Sdm_AMPoststed>NARVIK</Sdm_AMPoststed>
        <sdm_sdfid>506300</sdm_sdfid>
        <Sdm_AMPostNr>8501</Sdm_AMPostNr>
        <sdm_watermark/>
        <Sdm_AMReferanse/>
        <Sdm_AMNavn>Narvik kommune</Sdm_AMNavn>
        <Sdm_AMAdr>Postboks 64</Sdm_AMAdr>
      </doc>
      <doc>
        <Sdm_Att/>
        <Sdm_AMPoststed>NARVIK</Sdm_AMPoststed>
        <sdm_sdfid>507048</sdm_sdfid>
        <Sdm_AMPostNr>8501</Sdm_AMPostNr>
        <sdm_watermark/>
        <Sdm_AMReferanse/>
        <Sdm_AMNavn>Narvik kommune v/ Ankenes skole</Sdm_AMNavn>
        <Sdm_AMAdr>Postboks 64</Sdm_AMAdr>
      </doc>
      <doc>
        <Sdm_Att/>
        <Sdm_AMPoststed>NARVIK</Sdm_AMPoststed>
        <sdm_sdfid>507044</sdm_sdfid>
        <Sdm_AMPostNr>8501</Sdm_AMPostNr>
        <sdm_watermark/>
        <Sdm_AMReferanse/>
        <Sdm_AMNavn>Narvik kommune v/ Ballangen skole</Sdm_AMNavn>
        <Sdm_AMAdr>Postboks 64</Sdm_AMAdr>
      </doc>
      <doc>
        <Sdm_Att/>
        <Sdm_AMPoststed>NARVIK</Sdm_AMPoststed>
        <sdm_sdfid>507051</sdm_sdfid>
        <Sdm_AMPostNr>8501</Sdm_AMPostNr>
        <sdm_watermark/>
        <Sdm_AMReferanse/>
        <Sdm_AMNavn>Narvik kommune v/ Beisfjord skole</Sdm_AMNavn>
        <Sdm_AMAdr>Postboks 64</Sdm_AMAdr>
      </doc>
      <doc>
        <Sdm_Att/>
        <Sdm_AMPoststed>NARVIK</Sdm_AMPoststed>
        <sdm_sdfid>507049</sdm_sdfid>
        <Sdm_AMPostNr>8501</Sdm_AMPostNr>
        <sdm_watermark/>
        <Sdm_AMReferanse/>
        <Sdm_AMNavn>Narvik kommune v/ Bjerkvik skole</Sdm_AMNavn>
        <Sdm_AMAdr>Postboks 64</Sdm_AMAdr>
      </doc>
      <doc>
        <Sdm_Att/>
        <Sdm_AMPoststed>NARVIK</Sdm_AMPoststed>
        <sdm_sdfid>507046</sdm_sdfid>
        <Sdm_AMPostNr>8501</Sdm_AMPostNr>
        <sdm_watermark/>
        <Sdm_AMReferanse/>
        <Sdm_AMNavn>Narvik kommune v/ Frydenlund skole</Sdm_AMNavn>
        <Sdm_AMAdr>Postboks 64</Sdm_AMAdr>
      </doc>
      <doc>
        <Sdm_Att/>
        <Sdm_AMPoststed>NARVIK</Sdm_AMPoststed>
        <sdm_sdfid>507045</sdm_sdfid>
        <Sdm_AMPostNr>8501</Sdm_AMPostNr>
        <sdm_watermark/>
        <Sdm_AMReferanse/>
        <Sdm_AMNavn>Narvik kommune V/ Håkvik skole</Sdm_AMNavn>
        <Sdm_AMAdr>Postboks 64</Sdm_AMAdr>
      </doc>
      <doc>
        <Sdm_Att/>
        <Sdm_AMPoststed>NARVIK</Sdm_AMPoststed>
        <sdm_sdfid>507025</sdm_sdfid>
        <Sdm_AMPostNr>8501</Sdm_AMPostNr>
        <sdm_watermark/>
        <Sdm_AMReferanse/>
        <Sdm_AMNavn>Narvik kommune v/ Kjøpsvik skole</Sdm_AMNavn>
        <Sdm_AMAdr>Postboks 64</Sdm_AMAdr>
      </doc>
      <doc>
        <Sdm_Att/>
        <Sdm_AMPoststed>NARVIK</Sdm_AMPoststed>
        <sdm_sdfid>507047</sdm_sdfid>
        <Sdm_AMPostNr>8501</Sdm_AMPostNr>
        <sdm_watermark/>
        <Sdm_AMReferanse/>
        <Sdm_AMNavn>Narvik kommune v/ Narvik ungdomsskole</Sdm_AMNavn>
        <Sdm_AMAdr>Postboks 64</Sdm_AMAdr>
      </doc>
      <doc>
        <Sdm_Att/>
        <Sdm_AMPoststed>NARVIK</Sdm_AMPoststed>
        <sdm_sdfid>507042</sdm_sdfid>
        <Sdm_AMPostNr>8501</Sdm_AMPostNr>
        <sdm_watermark/>
        <Sdm_AMReferanse/>
        <Sdm_AMNavn>Narvik kommune v/ Skistua skole</Sdm_AMNavn>
        <Sdm_AMAdr>Postboks 64</Sdm_AMAdr>
      </doc>
      <doc>
        <Sdm_Att/>
        <Sdm_AMPoststed>NARVIK</Sdm_AMPoststed>
        <sdm_sdfid>507043</sdm_sdfid>
        <Sdm_AMPostNr>8501</Sdm_AMPostNr>
        <sdm_watermark/>
        <Sdm_AMReferanse/>
        <Sdm_AMNavn>Narvik kommune v/ Skjomen oppvekstsenter</Sdm_AMNavn>
        <Sdm_AMAdr>Postboks 64</Sdm_AMAdr>
      </doc>
      <doc>
        <Sdm_Att/>
        <Sdm_AMPoststed>Narvik</Sdm_AMPoststed>
        <sdm_sdfid>507050</sdm_sdfid>
        <Sdm_AMPostNr>8514</Sdm_AMPostNr>
        <sdm_watermark/>
        <Sdm_AMReferanse/>
        <Sdm_AMNavn>Narvik Montessoriskole</Sdm_AMNavn>
        <Sdm_AMAdr>Beisfjordveien 39</Sdm_AMAdr>
      </doc>
      <doc>
        <Sdm_Att>Rutetilbud og drift og Narvik videregående skole</Sdm_Att>
        <Sdm_AMPoststed>BODØ</Sdm_AMPoststed>
        <sdm_sdfid>506298</sdm_sdfid>
        <Sdm_AMPostNr>8048</Sdm_AMPostNr>
        <sdm_watermark/>
        <Sdm_AMReferanse/>
        <Sdm_AMNavn>Nordland fylkeskommune</Sdm_AMNavn>
        <Sdm_AMAdr>Fylkeshuset</Sdm_AMAdr>
      </doc>
      <doc>
        <Sdm_Att/>
        <Sdm_AMPoststed>NARVIK</Sdm_AMPoststed>
        <sdm_sdfid>507012</sdm_sdfid>
        <Sdm_AMPostNr>8501</Sdm_AMPostNr>
        <sdm_watermark/>
        <Sdm_AMReferanse/>
        <Sdm_AMNavn>Norsk sykepleierforbund - Narvik kommune</Sdm_AMNavn>
        <Sdm_AMAdr>c/o Narvik kommune Postboks 64</Sdm_AMAdr>
      </doc>
      <doc>
        <Sdm_Att>HTV Ronny Åsheim- Narvik kommune</Sdm_Att>
        <Sdm_AMPoststed>Bodø</Sdm_AMPoststed>
        <sdm_sdfid>507010</sdm_sdfid>
        <Sdm_AMPostNr>8013</Sdm_AMPostNr>
        <sdm_watermark/>
        <Sdm_AMReferanse/>
        <Sdm_AMNavn>Skolenes Landsforbund - Nordland</Sdm_AMNavn>
        <Sdm_AMAdr>c/o Anne Lise Solbakk Skeidtoppen 12</Sdm_AMAdr>
      </doc>
      <doc>
        <Sdm_Att>HTV Kirsti Torbergsen</Sdm_Att>
        <Sdm_AMPoststed>NARVIK</Sdm_AMPoststed>
        <sdm_sdfid>507009</sdm_sdfid>
        <Sdm_AMPostNr>8514</Sdm_AMPostNr>
        <sdm_watermark/>
        <Sdm_AMReferanse/>
        <Sdm_AMNavn>Utdanningsforbundet Narvik</Sdm_AMNavn>
        <Sdm_AMAdr>Kongensgate 44</Sdm_AMAdr>
      </doc>
      <doc>
        <Sdm_Att/>
        <Sdm_AMPoststed/>
        <sdm_sdfid>507058</sdm_sdfid>
        <Sdm_AMPostNr/>
        <sdm_watermark>KOPI</sdm_watermark>
        <Sdm_AMReferanse/>
        <Sdm_AMNavn>Mottakere ifølge liste</Sdm_AMNavn>
        <Sdm_AMAdr/>
      </doc>
      <doc>
        <Sdm_Att/>
        <Sdm_AMPoststed/>
        <sdm_sdfid>507061</sdm_sdfid>
        <Sdm_AMPostNr/>
        <sdm_watermark>KOPI</sdm_watermark>
        <Sdm_AMReferanse/>
        <Sdm_AMNavn>Mottakere ifølge liste</Sdm_AMNavn>
        <Sdm_AMAdr/>
      </doc>
      <doc>
        <Sdm_Att/>
        <Sdm_AMPoststed/>
        <sdm_sdfid>507064</sdm_sdfid>
        <Sdm_AMPostNr/>
        <sdm_watermark>KOPI</sdm_watermark>
        <Sdm_AMReferanse/>
        <Sdm_AMNavn>Mottakere ifølge liste</Sdm_AMNavn>
        <Sdm_AMAdr/>
      </doc>
      <doc>
        <Sdm_Att/>
        <Sdm_AMPoststed/>
        <sdm_sdfid>506302</sdm_sdfid>
        <Sdm_AMPostNr/>
        <sdm_watermark>KOPI</sdm_watermark>
        <Sdm_AMReferanse/>
        <Sdm_AMNavn>Mottakere ifølge liste</Sdm_AMNavn>
        <Sdm_AMAdr/>
      </doc>
      <doc>
        <Sdm_Att/>
        <Sdm_AMPoststed/>
        <sdm_sdfid>507059</sdm_sdfid>
        <Sdm_AMPostNr/>
        <sdm_watermark>KOPI</sdm_watermark>
        <Sdm_AMReferanse/>
        <Sdm_AMNavn>Mottakere ifølge liste</Sdm_AMNavn>
        <Sdm_AMAdr/>
      </doc>
      <doc>
        <Sdm_Att/>
        <Sdm_AMPoststed/>
        <sdm_sdfid>507056</sdm_sdfid>
        <Sdm_AMPostNr/>
        <sdm_watermark>KOPI</sdm_watermark>
        <Sdm_AMReferanse/>
        <Sdm_AMNavn>Mottakere ifølge liste</Sdm_AMNavn>
        <Sdm_AMAdr/>
      </doc>
      <doc>
        <Sdm_Att/>
        <Sdm_AMPoststed/>
        <sdm_sdfid>507057</sdm_sdfid>
        <Sdm_AMPostNr/>
        <sdm_watermark>KOPI</sdm_watermark>
        <Sdm_AMReferanse/>
        <Sdm_AMNavn>Mottakere ifølge liste</Sdm_AMNavn>
        <Sdm_AMAdr/>
      </doc>
      <doc>
        <Sdm_Att/>
        <Sdm_AMPoststed/>
        <sdm_sdfid>507052</sdm_sdfid>
        <Sdm_AMPostNr/>
        <sdm_watermark>KOPI</sdm_watermark>
        <Sdm_AMReferanse/>
        <Sdm_AMNavn>Mottakere ifølge liste</Sdm_AMNavn>
        <Sdm_AMAdr/>
      </doc>
      <doc>
        <Sdm_Att/>
        <Sdm_AMPoststed/>
        <sdm_sdfid>507016</sdm_sdfid>
        <Sdm_AMPostNr/>
        <sdm_watermark>KOPI</sdm_watermark>
        <Sdm_AMReferanse/>
        <Sdm_AMNavn>Mottakere ifølge liste</Sdm_AMNavn>
        <Sdm_AMAdr/>
      </doc>
      <doc>
        <Sdm_Att/>
        <Sdm_AMPoststed/>
        <sdm_sdfid>507062</sdm_sdfid>
        <Sdm_AMPostNr/>
        <sdm_watermark>KOPI</sdm_watermark>
        <Sdm_AMReferanse/>
        <Sdm_AMNavn>Mottakere ifølge liste</Sdm_AMNavn>
        <Sdm_AMAdr/>
      </doc>
      <doc>
        <Sdm_Att/>
        <Sdm_AMPoststed/>
        <sdm_sdfid>507055</sdm_sdfid>
        <Sdm_AMPostNr/>
        <sdm_watermark>KOPI</sdm_watermark>
        <Sdm_AMReferanse/>
        <Sdm_AMNavn>Mottakere ifølge liste</Sdm_AMNavn>
        <Sdm_AMAdr/>
      </doc>
      <doc>
        <Sdm_Att/>
        <Sdm_AMPoststed/>
        <sdm_sdfid>507054</sdm_sdfid>
        <Sdm_AMPostNr/>
        <sdm_watermark>KOPI</sdm_watermark>
        <Sdm_AMReferanse/>
        <Sdm_AMNavn>Mottakere ifølge liste</Sdm_AMNavn>
        <Sdm_AMAdr/>
      </doc>
      <doc>
        <Sdm_Att/>
        <Sdm_AMPoststed/>
        <sdm_sdfid>507053</sdm_sdfid>
        <Sdm_AMPostNr/>
        <sdm_watermark>KOPI</sdm_watermark>
        <Sdm_AMReferanse/>
        <Sdm_AMNavn>Mottakere ifølge liste</Sdm_AMNavn>
        <Sdm_AMAdr/>
      </doc>
      <doc>
        <Sdm_Att/>
        <Sdm_AMPoststed/>
        <sdm_sdfid>507063</sdm_sdfid>
        <Sdm_AMPostNr/>
        <sdm_watermark>KOPI</sdm_watermark>
        <Sdm_AMReferanse/>
        <Sdm_AMNavn>Mottakere ifølge liste</Sdm_AMNavn>
        <Sdm_AMAdr/>
      </doc>
      <doc>
        <Sdm_Att/>
        <Sdm_AMPoststed/>
        <sdm_sdfid>507017</sdm_sdfid>
        <Sdm_AMPostNr/>
        <sdm_watermark>KOPI</sdm_watermark>
        <Sdm_AMReferanse/>
        <Sdm_AMNavn>Mottakere ifølge liste</Sdm_AMNavn>
        <Sdm_AMAdr/>
      </doc>
      <doc>
        <Sdm_Att/>
        <Sdm_AMPoststed/>
        <sdm_sdfid>506301</sdm_sdfid>
        <Sdm_AMPostNr/>
        <sdm_watermark>KOPI</sdm_watermark>
        <Sdm_AMReferanse/>
        <Sdm_AMNavn>Mottakere ifølge liste</Sdm_AMNavn>
        <Sdm_AMAdr/>
      </doc>
      <doc>
        <Sdm_Att/>
        <Sdm_AMPoststed/>
        <sdm_sdfid>507060</sdm_sdfid>
        <Sdm_AMPostNr/>
        <sdm_watermark>KOPI</sdm_watermark>
        <Sdm_AMReferanse/>
        <Sdm_AMNavn>Mottakere ifølge liste</Sdm_AMNavn>
        <Sdm_AMAdr/>
      </doc>
    </docs>
    <templateURI>docx</templateURI>
    <mergeMode>MergeOne</mergeMode>
    <showHiddenMark>False</showHiddenMark>
  </properties>
  <header/>
  <footer/>
  <body>
    <Sdm_AMAdr>c/o Narvik kommune, Postboks 64</Sdm_AMAdr>
    <Gid_GidKode>MIMO</Gid_GidKode>
    <Sas_ArkivSakID>25/1909</Sas_ArkivSakID>
    <Sbr_Navn>Michael James Morgan</Sbr_Navn>
    <SoaLdr_Navn>Tommy Andre Eide</SoaLdr_Navn>
    <Spg_paragrafID> </Spg_paragrafID>
    <Sbr_Tittel>rådgiver</Sbr_Tittel>
    <Sdm_AMNavn>Delta Narvik</Sdm_AMNavn>
    <Sdo_DokIDKort>25/14510</Sdo_DokIDKort>
    <Sgr_Beskrivelse> </Sgr_Beskrivelse>
    <Sdm_AMPostNr>8501</Sdm_AMPostNr>
    <TblVedlegg>
      <table>
        <headers>
          <header>ndb_Tittel</header>
          <header>ndb_dokID</header>
        </headers>
        <row>
          <cell>Forslag til skolerute 202526 (3)</cell>
          <cell>1977103</cell>
        </row>
      </table>
    </TblVedlegg>
    <Sdm_Att> </Sdm_Att>
    <SoaLdr_Tittel>kommunalsjef</SoaLdr_Tittel>
    <Sdm_AMReferanse> </Sdm_AMReferanse>
    <Sdm_AMPoststed>NARVIK</Sdm_AMPoststed>
    <Sdo_DokDato>
      <date>
        <value>03.06.2025</value>
        <culture>nb-NO</culture>
        <format>dd.MM.yyyy</format>
      </date>
    </Sdo_DokDato>
    <Sbr_Tlf> </Sbr_Tlf>
    <Sdo_Tittel>Høring - Forskrift om skolerute 2026/27</Sdo_Tittel>
    <Sdo_DokNr>1</Sdo_DokNr>
  </body>
</document>
</file>

<file path=customXml/itemProps1.xml><?xml version="1.0" encoding="utf-8"?>
<ds:datastoreItem xmlns:ds="http://schemas.openxmlformats.org/officeDocument/2006/customXml" ds:itemID="{9F206475-F597-44C5-A4CC-06923FCACA63}">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2</Pages>
  <Words>458</Words>
  <Characters>2884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Høring: Forskrift om skolerute 2026/27</vt:lpstr>
    </vt:vector>
  </TitlesOfParts>
  <Company>Telenor Allianse AS</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 Forskrift om skolerute 2026/27</dc:title>
  <dc:subject/>
  <dc:creator>Petter Starup</dc:creator>
  <cp:keywords/>
  <cp:lastModifiedBy>Michael James Morgan</cp:lastModifiedBy>
  <cp:revision>37</cp:revision>
  <cp:lastPrinted>2006-11-17T05:37:00Z</cp:lastPrinted>
  <dcterms:created xsi:type="dcterms:W3CDTF">2018-06-05T22:37:00Z</dcterms:created>
  <dcterms:modified xsi:type="dcterms:W3CDTF">2025-06-03T10:10:00Z</dcterms:modified>
</cp:coreProperties>
</file>